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560" w:rsidRDefault="00F47560" w:rsidP="00F47560">
      <w:pPr>
        <w:spacing w:before="90" w:after="135" w:line="240" w:lineRule="auto"/>
        <w:ind w:left="75" w:right="75"/>
        <w:jc w:val="center"/>
        <w:rPr>
          <w:rFonts w:ascii="Arial" w:eastAsia="Times New Roman" w:hAnsi="Arial" w:cs="Arial"/>
          <w:b/>
          <w:bCs/>
          <w:i/>
          <w:iCs/>
          <w:color w:val="FF0000"/>
          <w:sz w:val="27"/>
          <w:szCs w:val="27"/>
          <w:lang w:val="uk-UA" w:eastAsia="ru-RU"/>
        </w:rPr>
      </w:pPr>
      <w:r w:rsidRPr="00F47560">
        <w:rPr>
          <w:rFonts w:ascii="Arial" w:eastAsia="Times New Roman" w:hAnsi="Arial" w:cs="Arial"/>
          <w:b/>
          <w:bCs/>
          <w:i/>
          <w:iCs/>
          <w:color w:val="FF0000"/>
          <w:sz w:val="27"/>
          <w:szCs w:val="27"/>
          <w:lang w:val="uk-UA" w:eastAsia="ru-RU"/>
        </w:rPr>
        <w:t>П</w:t>
      </w:r>
      <w:r w:rsidRPr="00F47560">
        <w:rPr>
          <w:rFonts w:ascii="Arial" w:eastAsia="Times New Roman" w:hAnsi="Arial" w:cs="Arial"/>
          <w:b/>
          <w:bCs/>
          <w:i/>
          <w:iCs/>
          <w:color w:val="FF0000"/>
          <w:sz w:val="27"/>
          <w:szCs w:val="27"/>
          <w:lang w:eastAsia="ru-RU"/>
        </w:rPr>
        <w:t>ерелік чинних нормативних документів зі стандартизації в галузі бібліотечної справи</w:t>
      </w:r>
    </w:p>
    <w:p w:rsidR="00F47560" w:rsidRPr="00F47560" w:rsidRDefault="00F47560" w:rsidP="00F47560">
      <w:pPr>
        <w:spacing w:before="90" w:after="135" w:line="240" w:lineRule="auto"/>
        <w:ind w:left="75" w:right="75"/>
        <w:jc w:val="center"/>
        <w:rPr>
          <w:rFonts w:ascii="Arial" w:eastAsia="Times New Roman" w:hAnsi="Arial" w:cs="Arial"/>
          <w:b/>
          <w:color w:val="FF0000"/>
          <w:sz w:val="27"/>
          <w:szCs w:val="27"/>
          <w:lang w:val="uk-UA" w:eastAsia="ru-RU"/>
        </w:rPr>
      </w:pPr>
    </w:p>
    <w:tbl>
      <w:tblPr>
        <w:tblW w:w="5000" w:type="pct"/>
        <w:jc w:val="center"/>
        <w:tblInd w:w="-318" w:type="dxa"/>
        <w:tblCellMar>
          <w:top w:w="300" w:type="dxa"/>
          <w:left w:w="300" w:type="dxa"/>
          <w:bottom w:w="300" w:type="dxa"/>
          <w:right w:w="300" w:type="dxa"/>
        </w:tblCellMar>
        <w:tblLook w:val="04A0"/>
      </w:tblPr>
      <w:tblGrid>
        <w:gridCol w:w="394"/>
        <w:gridCol w:w="9495"/>
      </w:tblGrid>
      <w:tr w:rsidR="00F47560" w:rsidRPr="00F47560" w:rsidTr="00F47560">
        <w:trPr>
          <w:trHeight w:val="510"/>
          <w:jc w:val="center"/>
        </w:trPr>
        <w:tc>
          <w:tcPr>
            <w:tcW w:w="9889" w:type="dxa"/>
            <w:gridSpan w:val="2"/>
            <w:tcBorders>
              <w:top w:val="single" w:sz="8" w:space="0" w:color="133660"/>
              <w:left w:val="single" w:sz="8" w:space="0" w:color="133660"/>
              <w:bottom w:val="single" w:sz="8" w:space="0" w:color="133660"/>
              <w:right w:val="single" w:sz="8" w:space="0" w:color="13366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47560" w:rsidRPr="00F47560" w:rsidRDefault="00F47560" w:rsidP="00F47560">
            <w:pPr>
              <w:spacing w:before="90" w:after="135" w:line="240" w:lineRule="auto"/>
              <w:ind w:left="75" w:right="75"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F47560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4"/>
                <w:szCs w:val="24"/>
                <w:lang w:val="uk-UA" w:eastAsia="ru-RU"/>
              </w:rPr>
              <w:t>Національні стандарти України</w:t>
            </w:r>
          </w:p>
        </w:tc>
      </w:tr>
      <w:tr w:rsidR="00F47560" w:rsidRPr="00F47560" w:rsidTr="00F47560">
        <w:trPr>
          <w:trHeight w:val="510"/>
          <w:jc w:val="center"/>
        </w:trPr>
        <w:tc>
          <w:tcPr>
            <w:tcW w:w="706" w:type="dxa"/>
            <w:tcBorders>
              <w:top w:val="nil"/>
              <w:left w:val="single" w:sz="8" w:space="0" w:color="133660"/>
              <w:bottom w:val="single" w:sz="8" w:space="0" w:color="133660"/>
              <w:right w:val="single" w:sz="8" w:space="0" w:color="13366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47560" w:rsidRPr="00F47560" w:rsidRDefault="00F47560" w:rsidP="00F475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4756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9183" w:type="dxa"/>
            <w:tcBorders>
              <w:top w:val="nil"/>
              <w:left w:val="nil"/>
              <w:bottom w:val="single" w:sz="8" w:space="0" w:color="133660"/>
              <w:right w:val="single" w:sz="8" w:space="0" w:color="13366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47560" w:rsidRPr="00F47560" w:rsidRDefault="00F47560" w:rsidP="00F47560">
            <w:pPr>
              <w:spacing w:before="120" w:after="100" w:afterAutospacing="1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560">
              <w:rPr>
                <w:rFonts w:ascii="Arial" w:eastAsia="Times New Roman" w:hAnsi="Arial" w:cs="Arial"/>
                <w:sz w:val="18"/>
                <w:szCs w:val="18"/>
                <w:lang w:val="uk-UA" w:eastAsia="ru-RU"/>
              </w:rPr>
              <w:t>ДСТУ 2395</w:t>
            </w:r>
            <w:r w:rsidRPr="00F4756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—</w:t>
            </w:r>
            <w:r w:rsidRPr="00F47560">
              <w:rPr>
                <w:rFonts w:ascii="Arial" w:eastAsia="Times New Roman" w:hAnsi="Arial" w:cs="Arial"/>
                <w:sz w:val="18"/>
                <w:szCs w:val="18"/>
                <w:lang w:val="uk-UA" w:eastAsia="ru-RU"/>
              </w:rPr>
              <w:t>2000. Інформація та документація. Обстеження документа, встановлення його предмета та відбір термінів індексування. Загальна методика (ГОСТ 30671—99) (ISO 5963:1985, ІDТ). — На заміну ДСТУ 2395</w:t>
            </w:r>
            <w:r w:rsidRPr="00F4756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—</w:t>
            </w:r>
            <w:r w:rsidRPr="00F47560">
              <w:rPr>
                <w:rFonts w:ascii="Arial" w:eastAsia="Times New Roman" w:hAnsi="Arial" w:cs="Arial"/>
                <w:sz w:val="18"/>
                <w:szCs w:val="18"/>
                <w:lang w:val="uk-UA" w:eastAsia="ru-RU"/>
              </w:rPr>
              <w:t>94; чинний від 2001</w:t>
            </w:r>
            <w:r w:rsidRPr="00F4756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—</w:t>
            </w:r>
            <w:r w:rsidRPr="00F47560">
              <w:rPr>
                <w:rFonts w:ascii="Arial" w:eastAsia="Times New Roman" w:hAnsi="Arial" w:cs="Arial"/>
                <w:sz w:val="18"/>
                <w:szCs w:val="18"/>
                <w:lang w:val="uk-UA" w:eastAsia="ru-RU"/>
              </w:rPr>
              <w:t>07</w:t>
            </w:r>
            <w:r w:rsidRPr="00F4756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—</w:t>
            </w:r>
            <w:r w:rsidRPr="00F47560">
              <w:rPr>
                <w:rFonts w:ascii="Arial" w:eastAsia="Times New Roman" w:hAnsi="Arial" w:cs="Arial"/>
                <w:sz w:val="18"/>
                <w:szCs w:val="18"/>
                <w:lang w:val="uk-UA" w:eastAsia="ru-RU"/>
              </w:rPr>
              <w:t>01.</w:t>
            </w:r>
          </w:p>
        </w:tc>
      </w:tr>
      <w:tr w:rsidR="00F47560" w:rsidRPr="00F47560" w:rsidTr="00F47560">
        <w:trPr>
          <w:trHeight w:val="510"/>
          <w:jc w:val="center"/>
        </w:trPr>
        <w:tc>
          <w:tcPr>
            <w:tcW w:w="706" w:type="dxa"/>
            <w:tcBorders>
              <w:top w:val="nil"/>
              <w:left w:val="single" w:sz="8" w:space="0" w:color="133660"/>
              <w:bottom w:val="single" w:sz="8" w:space="0" w:color="133660"/>
              <w:right w:val="single" w:sz="8" w:space="0" w:color="13366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47560" w:rsidRPr="00F47560" w:rsidRDefault="00F47560" w:rsidP="00F475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4756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9183" w:type="dxa"/>
            <w:tcBorders>
              <w:top w:val="nil"/>
              <w:left w:val="nil"/>
              <w:bottom w:val="single" w:sz="8" w:space="0" w:color="133660"/>
              <w:right w:val="single" w:sz="8" w:space="0" w:color="13366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47560" w:rsidRPr="00F47560" w:rsidRDefault="00F47560" w:rsidP="00F47560">
            <w:pPr>
              <w:spacing w:before="120" w:after="100" w:afterAutospacing="1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560">
              <w:rPr>
                <w:rFonts w:ascii="Arial" w:eastAsia="Times New Roman" w:hAnsi="Arial" w:cs="Arial"/>
                <w:sz w:val="18"/>
                <w:szCs w:val="18"/>
                <w:lang w:val="uk-UA" w:eastAsia="ru-RU"/>
              </w:rPr>
              <w:t>ДСТУ 3579–97. Документація. Формат для обміну термінологічними і/або </w:t>
            </w:r>
            <w:r w:rsidRPr="00F47560">
              <w:rPr>
                <w:rFonts w:ascii="Arial" w:eastAsia="Times New Roman" w:hAnsi="Arial" w:cs="Arial"/>
                <w:sz w:val="18"/>
                <w:lang w:val="uk-UA" w:eastAsia="ru-RU"/>
              </w:rPr>
              <w:t>лексографічними</w:t>
            </w:r>
            <w:r w:rsidRPr="00F47560">
              <w:rPr>
                <w:rFonts w:ascii="Arial" w:eastAsia="Times New Roman" w:hAnsi="Arial" w:cs="Arial"/>
                <w:sz w:val="18"/>
                <w:szCs w:val="18"/>
                <w:lang w:val="uk-UA" w:eastAsia="ru-RU"/>
              </w:rPr>
              <w:t> даними на магнітних носіях. — Вперше; чинний від 1998–01–01.</w:t>
            </w:r>
          </w:p>
        </w:tc>
      </w:tr>
      <w:tr w:rsidR="00F47560" w:rsidRPr="00F47560" w:rsidTr="00F47560">
        <w:trPr>
          <w:trHeight w:val="510"/>
          <w:jc w:val="center"/>
        </w:trPr>
        <w:tc>
          <w:tcPr>
            <w:tcW w:w="706" w:type="dxa"/>
            <w:tcBorders>
              <w:top w:val="nil"/>
              <w:left w:val="single" w:sz="8" w:space="0" w:color="133660"/>
              <w:bottom w:val="single" w:sz="8" w:space="0" w:color="133660"/>
              <w:right w:val="single" w:sz="8" w:space="0" w:color="13366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47560" w:rsidRPr="00F47560" w:rsidRDefault="00F47560" w:rsidP="00F475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4756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3.</w:t>
            </w:r>
          </w:p>
        </w:tc>
        <w:tc>
          <w:tcPr>
            <w:tcW w:w="9183" w:type="dxa"/>
            <w:tcBorders>
              <w:top w:val="nil"/>
              <w:left w:val="nil"/>
              <w:bottom w:val="single" w:sz="8" w:space="0" w:color="133660"/>
              <w:right w:val="single" w:sz="8" w:space="0" w:color="13366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47560" w:rsidRPr="00F47560" w:rsidRDefault="00F47560" w:rsidP="00F47560">
            <w:pPr>
              <w:spacing w:before="120" w:after="100" w:afterAutospacing="1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560">
              <w:rPr>
                <w:rFonts w:ascii="Arial" w:eastAsia="Times New Roman" w:hAnsi="Arial" w:cs="Arial"/>
                <w:sz w:val="18"/>
                <w:szCs w:val="18"/>
                <w:lang w:val="uk-UA" w:eastAsia="ru-RU"/>
              </w:rPr>
              <w:t>ДСТУ 3582―2013. Інформація та документація. Бібліографічний опис. Скорочення слів і словосполучень українською мовою. Загальні вимоги та правила (ISO 4:1984, NEQ; ISO 832:1994, NEQ). — На заміну ДСТУ 3582—97; чинний від 2014—01—01.</w:t>
            </w:r>
          </w:p>
        </w:tc>
      </w:tr>
      <w:tr w:rsidR="00F47560" w:rsidRPr="00F47560" w:rsidTr="00F47560">
        <w:trPr>
          <w:trHeight w:val="510"/>
          <w:jc w:val="center"/>
        </w:trPr>
        <w:tc>
          <w:tcPr>
            <w:tcW w:w="706" w:type="dxa"/>
            <w:tcBorders>
              <w:top w:val="nil"/>
              <w:left w:val="single" w:sz="8" w:space="0" w:color="133660"/>
              <w:bottom w:val="single" w:sz="8" w:space="0" w:color="133660"/>
              <w:right w:val="single" w:sz="8" w:space="0" w:color="13366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47560" w:rsidRPr="00F47560" w:rsidRDefault="00F47560" w:rsidP="00F475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4756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4.</w:t>
            </w:r>
          </w:p>
        </w:tc>
        <w:tc>
          <w:tcPr>
            <w:tcW w:w="9183" w:type="dxa"/>
            <w:tcBorders>
              <w:top w:val="nil"/>
              <w:left w:val="nil"/>
              <w:bottom w:val="single" w:sz="8" w:space="0" w:color="133660"/>
              <w:right w:val="single" w:sz="8" w:space="0" w:color="13366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47560" w:rsidRPr="00F47560" w:rsidRDefault="00F47560" w:rsidP="00F47560">
            <w:pPr>
              <w:spacing w:before="120" w:after="100" w:afterAutospacing="1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560">
              <w:rPr>
                <w:rFonts w:ascii="Arial" w:eastAsia="Times New Roman" w:hAnsi="Arial" w:cs="Arial"/>
                <w:spacing w:val="-4"/>
                <w:sz w:val="18"/>
                <w:szCs w:val="18"/>
                <w:lang w:val="uk-UA" w:eastAsia="ru-RU"/>
              </w:rPr>
              <w:t>ДСТУ 4031</w:t>
            </w:r>
            <w:r w:rsidRPr="00F47560">
              <w:rPr>
                <w:rFonts w:ascii="Arial" w:eastAsia="Times New Roman" w:hAnsi="Arial" w:cs="Arial"/>
                <w:spacing w:val="-4"/>
                <w:sz w:val="18"/>
                <w:szCs w:val="18"/>
                <w:lang w:eastAsia="ru-RU"/>
              </w:rPr>
              <w:t>—</w:t>
            </w:r>
            <w:r w:rsidRPr="00F47560">
              <w:rPr>
                <w:rFonts w:ascii="Arial" w:eastAsia="Times New Roman" w:hAnsi="Arial" w:cs="Arial"/>
                <w:spacing w:val="-4"/>
                <w:sz w:val="18"/>
                <w:szCs w:val="18"/>
                <w:lang w:val="uk-UA" w:eastAsia="ru-RU"/>
              </w:rPr>
              <w:t>2001. Інформація та документація. Багатомовний тезаурус. Методика розроблення (ISO 5964:1985, ІDТ). — Зі скасуванням ГОСТ 7.24</w:t>
            </w:r>
            <w:r w:rsidRPr="00F47560">
              <w:rPr>
                <w:rFonts w:ascii="Arial" w:eastAsia="Times New Roman" w:hAnsi="Arial" w:cs="Arial"/>
                <w:spacing w:val="-4"/>
                <w:sz w:val="18"/>
                <w:szCs w:val="18"/>
                <w:lang w:eastAsia="ru-RU"/>
              </w:rPr>
              <w:t>—</w:t>
            </w:r>
            <w:r w:rsidRPr="00F47560">
              <w:rPr>
                <w:rFonts w:ascii="Arial" w:eastAsia="Times New Roman" w:hAnsi="Arial" w:cs="Arial"/>
                <w:spacing w:val="-4"/>
                <w:sz w:val="18"/>
                <w:szCs w:val="18"/>
                <w:lang w:val="uk-UA" w:eastAsia="ru-RU"/>
              </w:rPr>
              <w:t>90; чинний від 2002</w:t>
            </w:r>
            <w:r w:rsidRPr="00F47560">
              <w:rPr>
                <w:rFonts w:ascii="Arial" w:eastAsia="Times New Roman" w:hAnsi="Arial" w:cs="Arial"/>
                <w:spacing w:val="-4"/>
                <w:sz w:val="18"/>
                <w:szCs w:val="18"/>
                <w:lang w:eastAsia="ru-RU"/>
              </w:rPr>
              <w:t>—</w:t>
            </w:r>
            <w:r w:rsidRPr="00F47560">
              <w:rPr>
                <w:rFonts w:ascii="Arial" w:eastAsia="Times New Roman" w:hAnsi="Arial" w:cs="Arial"/>
                <w:spacing w:val="-4"/>
                <w:sz w:val="18"/>
                <w:szCs w:val="18"/>
                <w:lang w:val="uk-UA" w:eastAsia="ru-RU"/>
              </w:rPr>
              <w:t>01</w:t>
            </w:r>
            <w:r w:rsidRPr="00F47560">
              <w:rPr>
                <w:rFonts w:ascii="Arial" w:eastAsia="Times New Roman" w:hAnsi="Arial" w:cs="Arial"/>
                <w:spacing w:val="-4"/>
                <w:sz w:val="18"/>
                <w:szCs w:val="18"/>
                <w:lang w:eastAsia="ru-RU"/>
              </w:rPr>
              <w:t>—</w:t>
            </w:r>
            <w:r w:rsidRPr="00F47560">
              <w:rPr>
                <w:rFonts w:ascii="Arial" w:eastAsia="Times New Roman" w:hAnsi="Arial" w:cs="Arial"/>
                <w:spacing w:val="-4"/>
                <w:sz w:val="18"/>
                <w:szCs w:val="18"/>
                <w:lang w:val="uk-UA" w:eastAsia="ru-RU"/>
              </w:rPr>
              <w:t>01.</w:t>
            </w:r>
          </w:p>
        </w:tc>
      </w:tr>
      <w:tr w:rsidR="00F47560" w:rsidRPr="00F47560" w:rsidTr="00F47560">
        <w:trPr>
          <w:trHeight w:val="510"/>
          <w:jc w:val="center"/>
        </w:trPr>
        <w:tc>
          <w:tcPr>
            <w:tcW w:w="706" w:type="dxa"/>
            <w:tcBorders>
              <w:top w:val="nil"/>
              <w:left w:val="single" w:sz="8" w:space="0" w:color="133660"/>
              <w:bottom w:val="single" w:sz="8" w:space="0" w:color="133660"/>
              <w:right w:val="single" w:sz="8" w:space="0" w:color="13366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47560" w:rsidRPr="00F47560" w:rsidRDefault="00F47560" w:rsidP="00F475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4756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5.</w:t>
            </w:r>
          </w:p>
        </w:tc>
        <w:tc>
          <w:tcPr>
            <w:tcW w:w="9183" w:type="dxa"/>
            <w:tcBorders>
              <w:top w:val="nil"/>
              <w:left w:val="nil"/>
              <w:bottom w:val="single" w:sz="8" w:space="0" w:color="133660"/>
              <w:right w:val="single" w:sz="8" w:space="0" w:color="13366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47560" w:rsidRPr="00F47560" w:rsidRDefault="00F47560" w:rsidP="00F47560">
            <w:pPr>
              <w:spacing w:before="120" w:after="100" w:afterAutospacing="1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560">
              <w:rPr>
                <w:rFonts w:ascii="Arial" w:eastAsia="Times New Roman" w:hAnsi="Arial" w:cs="Arial"/>
                <w:sz w:val="18"/>
                <w:szCs w:val="18"/>
                <w:lang w:val="uk-UA" w:eastAsia="ru-RU"/>
              </w:rPr>
              <w:t>ДСТУ 4032</w:t>
            </w:r>
            <w:r w:rsidRPr="00F4756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—</w:t>
            </w:r>
            <w:r w:rsidRPr="00F47560">
              <w:rPr>
                <w:rFonts w:ascii="Arial" w:eastAsia="Times New Roman" w:hAnsi="Arial" w:cs="Arial"/>
                <w:sz w:val="18"/>
                <w:szCs w:val="18"/>
                <w:lang w:val="uk-UA" w:eastAsia="ru-RU"/>
              </w:rPr>
              <w:t>2001.</w:t>
            </w:r>
            <w:r w:rsidRPr="00F4756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  <w:r w:rsidRPr="00F47560">
              <w:rPr>
                <w:rFonts w:ascii="Arial" w:eastAsia="Times New Roman" w:hAnsi="Arial" w:cs="Arial"/>
                <w:sz w:val="18"/>
                <w:szCs w:val="18"/>
                <w:lang w:val="uk-UA" w:eastAsia="ru-RU"/>
              </w:rPr>
              <w:t>Інформація та документація. Одномовний тезаурус. Методика розроблення (ISO 2788:1986, ІDТ). — Зі скасуванням ГОСТ 7.25—80; чинний від 2002—01—01.</w:t>
            </w:r>
          </w:p>
        </w:tc>
      </w:tr>
      <w:tr w:rsidR="00F47560" w:rsidRPr="00F47560" w:rsidTr="00F47560">
        <w:trPr>
          <w:trHeight w:val="510"/>
          <w:jc w:val="center"/>
        </w:trPr>
        <w:tc>
          <w:tcPr>
            <w:tcW w:w="706" w:type="dxa"/>
            <w:tcBorders>
              <w:top w:val="nil"/>
              <w:left w:val="single" w:sz="8" w:space="0" w:color="133660"/>
              <w:bottom w:val="single" w:sz="8" w:space="0" w:color="133660"/>
              <w:right w:val="single" w:sz="8" w:space="0" w:color="13366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47560" w:rsidRPr="00F47560" w:rsidRDefault="00F47560" w:rsidP="00F475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4756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6.</w:t>
            </w:r>
          </w:p>
        </w:tc>
        <w:tc>
          <w:tcPr>
            <w:tcW w:w="9183" w:type="dxa"/>
            <w:tcBorders>
              <w:top w:val="nil"/>
              <w:left w:val="nil"/>
              <w:bottom w:val="single" w:sz="8" w:space="0" w:color="133660"/>
              <w:right w:val="single" w:sz="8" w:space="0" w:color="13366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47560" w:rsidRPr="00F47560" w:rsidRDefault="00F47560" w:rsidP="00F47560">
            <w:pPr>
              <w:spacing w:before="120" w:after="100" w:afterAutospacing="1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560">
              <w:rPr>
                <w:rFonts w:ascii="Arial" w:eastAsia="Times New Roman" w:hAnsi="Arial" w:cs="Arial"/>
                <w:sz w:val="18"/>
                <w:szCs w:val="18"/>
                <w:lang w:val="uk-UA" w:eastAsia="ru-RU"/>
              </w:rPr>
              <w:t>ДСТУ 4331:2004. Правила описування архівних документів (ISAD (G): 1999, NEQ).</w:t>
            </w:r>
            <w:r w:rsidRPr="00F47560">
              <w:rPr>
                <w:rFonts w:ascii="Arial" w:eastAsia="Times New Roman" w:hAnsi="Arial" w:cs="Arial"/>
                <w:sz w:val="18"/>
                <w:szCs w:val="18"/>
                <w:lang w:val="en-US" w:eastAsia="ru-RU"/>
              </w:rPr>
              <w:t> </w:t>
            </w:r>
            <w:r w:rsidRPr="00F47560">
              <w:rPr>
                <w:rFonts w:ascii="Arial" w:eastAsia="Times New Roman" w:hAnsi="Arial" w:cs="Arial"/>
                <w:sz w:val="18"/>
                <w:szCs w:val="18"/>
                <w:lang w:val="uk-UA" w:eastAsia="ru-RU"/>
              </w:rPr>
              <w:t>— Вперше; чинний від 2005</w:t>
            </w:r>
            <w:r w:rsidRPr="00F4756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—</w:t>
            </w:r>
            <w:r w:rsidRPr="00F47560">
              <w:rPr>
                <w:rFonts w:ascii="Arial" w:eastAsia="Times New Roman" w:hAnsi="Arial" w:cs="Arial"/>
                <w:sz w:val="18"/>
                <w:szCs w:val="18"/>
                <w:lang w:val="uk-UA" w:eastAsia="ru-RU"/>
              </w:rPr>
              <w:t>07</w:t>
            </w:r>
            <w:r w:rsidRPr="00F4756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—</w:t>
            </w:r>
            <w:r w:rsidRPr="00F47560">
              <w:rPr>
                <w:rFonts w:ascii="Arial" w:eastAsia="Times New Roman" w:hAnsi="Arial" w:cs="Arial"/>
                <w:sz w:val="18"/>
                <w:szCs w:val="18"/>
                <w:lang w:val="uk-UA" w:eastAsia="ru-RU"/>
              </w:rPr>
              <w:t>01.</w:t>
            </w:r>
          </w:p>
        </w:tc>
      </w:tr>
      <w:tr w:rsidR="00F47560" w:rsidRPr="00F47560" w:rsidTr="00F47560">
        <w:trPr>
          <w:trHeight w:val="510"/>
          <w:jc w:val="center"/>
        </w:trPr>
        <w:tc>
          <w:tcPr>
            <w:tcW w:w="706" w:type="dxa"/>
            <w:tcBorders>
              <w:top w:val="nil"/>
              <w:left w:val="single" w:sz="8" w:space="0" w:color="133660"/>
              <w:bottom w:val="single" w:sz="8" w:space="0" w:color="133660"/>
              <w:right w:val="single" w:sz="8" w:space="0" w:color="13366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47560" w:rsidRPr="00F47560" w:rsidRDefault="00F47560" w:rsidP="00F475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56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7.</w:t>
            </w:r>
          </w:p>
        </w:tc>
        <w:tc>
          <w:tcPr>
            <w:tcW w:w="9183" w:type="dxa"/>
            <w:tcBorders>
              <w:top w:val="nil"/>
              <w:left w:val="nil"/>
              <w:bottom w:val="single" w:sz="8" w:space="0" w:color="133660"/>
              <w:right w:val="single" w:sz="8" w:space="0" w:color="13366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47560" w:rsidRPr="00F47560" w:rsidRDefault="00F47560" w:rsidP="00F47560">
            <w:pPr>
              <w:spacing w:before="120" w:after="100" w:afterAutospacing="1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560">
              <w:rPr>
                <w:rFonts w:ascii="Arial" w:eastAsia="Times New Roman" w:hAnsi="Arial" w:cs="Arial"/>
                <w:sz w:val="18"/>
                <w:szCs w:val="18"/>
                <w:lang w:val="uk-UA" w:eastAsia="ru-RU"/>
              </w:rPr>
              <w:t>ДСТУ 5034:2008. Інформація і документація. Науково</w:t>
            </w:r>
            <w:r w:rsidRPr="00F4756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-</w:t>
            </w:r>
            <w:r w:rsidRPr="00F47560">
              <w:rPr>
                <w:rFonts w:ascii="Arial" w:eastAsia="Times New Roman" w:hAnsi="Arial" w:cs="Arial"/>
                <w:sz w:val="18"/>
                <w:szCs w:val="18"/>
                <w:lang w:val="uk-UA" w:eastAsia="ru-RU"/>
              </w:rPr>
              <w:t>інформаційна діяльність. Терміни та визначення понять. — Вперше; чинний від 2009</w:t>
            </w:r>
            <w:r w:rsidRPr="00F4756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—</w:t>
            </w:r>
            <w:r w:rsidRPr="00F47560">
              <w:rPr>
                <w:rFonts w:ascii="Arial" w:eastAsia="Times New Roman" w:hAnsi="Arial" w:cs="Arial"/>
                <w:sz w:val="18"/>
                <w:szCs w:val="18"/>
                <w:lang w:val="uk-UA" w:eastAsia="ru-RU"/>
              </w:rPr>
              <w:t>01</w:t>
            </w:r>
            <w:r w:rsidRPr="00F4756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—</w:t>
            </w:r>
            <w:r w:rsidRPr="00F47560">
              <w:rPr>
                <w:rFonts w:ascii="Arial" w:eastAsia="Times New Roman" w:hAnsi="Arial" w:cs="Arial"/>
                <w:sz w:val="18"/>
                <w:szCs w:val="18"/>
                <w:lang w:val="uk-UA" w:eastAsia="ru-RU"/>
              </w:rPr>
              <w:t>01.</w:t>
            </w:r>
          </w:p>
        </w:tc>
      </w:tr>
      <w:tr w:rsidR="00F47560" w:rsidRPr="00F47560" w:rsidTr="00F47560">
        <w:trPr>
          <w:trHeight w:val="510"/>
          <w:jc w:val="center"/>
        </w:trPr>
        <w:tc>
          <w:tcPr>
            <w:tcW w:w="706" w:type="dxa"/>
            <w:tcBorders>
              <w:top w:val="nil"/>
              <w:left w:val="single" w:sz="8" w:space="0" w:color="133660"/>
              <w:bottom w:val="single" w:sz="8" w:space="0" w:color="133660"/>
              <w:right w:val="single" w:sz="8" w:space="0" w:color="13366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47560" w:rsidRPr="00F47560" w:rsidRDefault="00F47560" w:rsidP="00F475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4756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</w:t>
            </w:r>
            <w:r w:rsidRPr="00F47560">
              <w:rPr>
                <w:rFonts w:ascii="Arial" w:eastAsia="Times New Roman" w:hAnsi="Arial" w:cs="Arial"/>
                <w:sz w:val="18"/>
                <w:szCs w:val="18"/>
                <w:lang w:val="en-US" w:eastAsia="ru-RU"/>
              </w:rPr>
              <w:t>.</w:t>
            </w:r>
          </w:p>
        </w:tc>
        <w:tc>
          <w:tcPr>
            <w:tcW w:w="9183" w:type="dxa"/>
            <w:tcBorders>
              <w:top w:val="nil"/>
              <w:left w:val="nil"/>
              <w:bottom w:val="single" w:sz="8" w:space="0" w:color="133660"/>
              <w:right w:val="single" w:sz="8" w:space="0" w:color="13366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47560" w:rsidRPr="00F47560" w:rsidRDefault="00F47560" w:rsidP="00F47560">
            <w:pPr>
              <w:spacing w:before="120" w:after="100" w:afterAutospacing="1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560">
              <w:rPr>
                <w:rFonts w:ascii="Arial" w:eastAsia="Times New Roman" w:hAnsi="Arial" w:cs="Arial"/>
                <w:sz w:val="18"/>
                <w:szCs w:val="18"/>
                <w:lang w:val="uk-UA" w:eastAsia="ru-RU"/>
              </w:rPr>
              <w:t>ДСТУ 6095:2009. Система стандартів з інформації, бібліотечної та видавничої справи. Правила скорочення заголовків і слів у заголовках публікацій (ГОСТ 7.88</w:t>
            </w:r>
            <w:r w:rsidRPr="00F4756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—</w:t>
            </w:r>
            <w:r w:rsidRPr="00F47560">
              <w:rPr>
                <w:rFonts w:ascii="Arial" w:eastAsia="Times New Roman" w:hAnsi="Arial" w:cs="Arial"/>
                <w:sz w:val="18"/>
                <w:szCs w:val="18"/>
                <w:lang w:val="uk-UA" w:eastAsia="ru-RU"/>
              </w:rPr>
              <w:t>2003, МОD). — Вперше; чинний від 2009</w:t>
            </w:r>
            <w:r w:rsidRPr="00F4756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—</w:t>
            </w:r>
            <w:r w:rsidRPr="00F47560">
              <w:rPr>
                <w:rFonts w:ascii="Arial" w:eastAsia="Times New Roman" w:hAnsi="Arial" w:cs="Arial"/>
                <w:sz w:val="18"/>
                <w:szCs w:val="18"/>
                <w:lang w:val="uk-UA" w:eastAsia="ru-RU"/>
              </w:rPr>
              <w:t>07</w:t>
            </w:r>
            <w:r w:rsidRPr="00F4756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—</w:t>
            </w:r>
            <w:r w:rsidRPr="00F47560">
              <w:rPr>
                <w:rFonts w:ascii="Arial" w:eastAsia="Times New Roman" w:hAnsi="Arial" w:cs="Arial"/>
                <w:sz w:val="18"/>
                <w:szCs w:val="18"/>
                <w:lang w:val="uk-UA" w:eastAsia="ru-RU"/>
              </w:rPr>
              <w:t>01.</w:t>
            </w:r>
          </w:p>
        </w:tc>
      </w:tr>
      <w:tr w:rsidR="00F47560" w:rsidRPr="00F47560" w:rsidTr="00F47560">
        <w:trPr>
          <w:trHeight w:val="510"/>
          <w:jc w:val="center"/>
        </w:trPr>
        <w:tc>
          <w:tcPr>
            <w:tcW w:w="706" w:type="dxa"/>
            <w:tcBorders>
              <w:top w:val="nil"/>
              <w:left w:val="single" w:sz="8" w:space="0" w:color="133660"/>
              <w:bottom w:val="single" w:sz="8" w:space="0" w:color="133660"/>
              <w:right w:val="single" w:sz="8" w:space="0" w:color="13366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47560" w:rsidRPr="00F47560" w:rsidRDefault="00F47560" w:rsidP="00F475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56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9.</w:t>
            </w:r>
          </w:p>
        </w:tc>
        <w:tc>
          <w:tcPr>
            <w:tcW w:w="9183" w:type="dxa"/>
            <w:tcBorders>
              <w:top w:val="nil"/>
              <w:left w:val="nil"/>
              <w:bottom w:val="single" w:sz="8" w:space="0" w:color="133660"/>
              <w:right w:val="single" w:sz="8" w:space="0" w:color="13366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47560" w:rsidRPr="00F47560" w:rsidRDefault="00F47560" w:rsidP="00F47560">
            <w:pPr>
              <w:spacing w:before="120" w:after="100" w:afterAutospacing="1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560">
              <w:rPr>
                <w:rFonts w:ascii="Arial" w:eastAsia="Times New Roman" w:hAnsi="Arial" w:cs="Arial"/>
                <w:sz w:val="18"/>
                <w:szCs w:val="18"/>
                <w:lang w:val="uk-UA" w:eastAsia="ru-RU"/>
              </w:rPr>
              <w:t>ДСТУ 6096:2009. Система стандартів з інформації, бібліотечної та видавничої справи. Універсальна десяткова класифікація. Структура, правила ведення та індексування (ГОСТ 7.90</w:t>
            </w:r>
            <w:r w:rsidRPr="00F4756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—</w:t>
            </w:r>
            <w:r w:rsidRPr="00F47560">
              <w:rPr>
                <w:rFonts w:ascii="Arial" w:eastAsia="Times New Roman" w:hAnsi="Arial" w:cs="Arial"/>
                <w:sz w:val="18"/>
                <w:szCs w:val="18"/>
                <w:lang w:val="uk-UA" w:eastAsia="ru-RU"/>
              </w:rPr>
              <w:t>2007, МОD). — Вперше; чинний від 2009</w:t>
            </w:r>
            <w:r w:rsidRPr="00F4756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—</w:t>
            </w:r>
            <w:r w:rsidRPr="00F47560">
              <w:rPr>
                <w:rFonts w:ascii="Arial" w:eastAsia="Times New Roman" w:hAnsi="Arial" w:cs="Arial"/>
                <w:sz w:val="18"/>
                <w:szCs w:val="18"/>
                <w:lang w:val="uk-UA" w:eastAsia="ru-RU"/>
              </w:rPr>
              <w:t>07</w:t>
            </w:r>
            <w:r w:rsidRPr="00F4756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—</w:t>
            </w:r>
            <w:r w:rsidRPr="00F47560">
              <w:rPr>
                <w:rFonts w:ascii="Arial" w:eastAsia="Times New Roman" w:hAnsi="Arial" w:cs="Arial"/>
                <w:sz w:val="18"/>
                <w:szCs w:val="18"/>
                <w:lang w:val="uk-UA" w:eastAsia="ru-RU"/>
              </w:rPr>
              <w:t>01.</w:t>
            </w:r>
          </w:p>
        </w:tc>
      </w:tr>
      <w:tr w:rsidR="00F47560" w:rsidRPr="00F47560" w:rsidTr="00F47560">
        <w:trPr>
          <w:trHeight w:val="510"/>
          <w:jc w:val="center"/>
        </w:trPr>
        <w:tc>
          <w:tcPr>
            <w:tcW w:w="706" w:type="dxa"/>
            <w:tcBorders>
              <w:top w:val="nil"/>
              <w:left w:val="single" w:sz="8" w:space="0" w:color="133660"/>
              <w:bottom w:val="single" w:sz="8" w:space="0" w:color="133660"/>
              <w:right w:val="single" w:sz="8" w:space="0" w:color="13366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47560" w:rsidRPr="00F47560" w:rsidRDefault="00F47560" w:rsidP="00F475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</w:t>
            </w:r>
          </w:p>
        </w:tc>
        <w:tc>
          <w:tcPr>
            <w:tcW w:w="9183" w:type="dxa"/>
            <w:tcBorders>
              <w:top w:val="nil"/>
              <w:left w:val="nil"/>
              <w:bottom w:val="single" w:sz="8" w:space="0" w:color="133660"/>
              <w:right w:val="single" w:sz="8" w:space="0" w:color="13366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47560" w:rsidRPr="00F47560" w:rsidRDefault="00F47560" w:rsidP="00F47560">
            <w:pPr>
              <w:spacing w:before="120" w:after="100" w:afterAutospacing="1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47560">
              <w:rPr>
                <w:rFonts w:ascii="Arial" w:eastAsia="Times New Roman" w:hAnsi="Arial" w:cs="Arial"/>
                <w:sz w:val="18"/>
                <w:szCs w:val="18"/>
                <w:lang w:val="uk-UA" w:eastAsia="ru-RU"/>
              </w:rPr>
              <w:t>ДСТУ 7093:2009. Система стандартів з інформації, бібліотечної та видавничої справи. Бібліографічний запис. Скорочення слів і словосполук, поданих іноземними європейськими мовами (ГОСТ 7.11—2004 (ИСО 832:1994), МОD; ISO 832:1994, МОD). — Вперше (зі скасуванням ГОСТ 7.11—78); чинний від 2010—04—01.</w:t>
            </w:r>
          </w:p>
        </w:tc>
      </w:tr>
      <w:tr w:rsidR="00F47560" w:rsidRPr="00F47560" w:rsidTr="00F47560">
        <w:trPr>
          <w:trHeight w:val="510"/>
          <w:jc w:val="center"/>
        </w:trPr>
        <w:tc>
          <w:tcPr>
            <w:tcW w:w="706" w:type="dxa"/>
            <w:tcBorders>
              <w:top w:val="nil"/>
              <w:left w:val="single" w:sz="8" w:space="0" w:color="133660"/>
              <w:bottom w:val="single" w:sz="8" w:space="0" w:color="133660"/>
              <w:right w:val="single" w:sz="8" w:space="0" w:color="13366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47560" w:rsidRPr="00F47560" w:rsidRDefault="00F47560" w:rsidP="00F475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4756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11.</w:t>
            </w:r>
          </w:p>
        </w:tc>
        <w:tc>
          <w:tcPr>
            <w:tcW w:w="9183" w:type="dxa"/>
            <w:tcBorders>
              <w:top w:val="nil"/>
              <w:left w:val="nil"/>
              <w:bottom w:val="single" w:sz="8" w:space="0" w:color="133660"/>
              <w:right w:val="single" w:sz="8" w:space="0" w:color="13366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47560" w:rsidRPr="00F47560" w:rsidRDefault="00F47560" w:rsidP="00F47560">
            <w:pPr>
              <w:spacing w:before="120" w:after="100" w:afterAutospacing="1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56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ДСТУ 7448:2013. </w:t>
            </w:r>
            <w:r w:rsidRPr="00F47560">
              <w:rPr>
                <w:rFonts w:ascii="Arial" w:eastAsia="Times New Roman" w:hAnsi="Arial" w:cs="Arial"/>
                <w:sz w:val="18"/>
                <w:lang w:eastAsia="ru-RU"/>
              </w:rPr>
              <w:t>Інформація</w:t>
            </w:r>
            <w:r w:rsidRPr="00F4756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та </w:t>
            </w:r>
            <w:r w:rsidRPr="00F47560">
              <w:rPr>
                <w:rFonts w:ascii="Arial" w:eastAsia="Times New Roman" w:hAnsi="Arial" w:cs="Arial"/>
                <w:sz w:val="18"/>
                <w:lang w:eastAsia="ru-RU"/>
              </w:rPr>
              <w:t>документація</w:t>
            </w:r>
            <w:r w:rsidRPr="00F4756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 </w:t>
            </w:r>
            <w:r w:rsidRPr="00F47560">
              <w:rPr>
                <w:rFonts w:ascii="Arial" w:eastAsia="Times New Roman" w:hAnsi="Arial" w:cs="Arial"/>
                <w:sz w:val="18"/>
                <w:lang w:eastAsia="ru-RU"/>
              </w:rPr>
              <w:t>Бібліотечн</w:t>
            </w:r>
            <w:proofErr w:type="gramStart"/>
            <w:r w:rsidRPr="00F47560">
              <w:rPr>
                <w:rFonts w:ascii="Arial" w:eastAsia="Times New Roman" w:hAnsi="Arial" w:cs="Arial"/>
                <w:sz w:val="18"/>
                <w:lang w:eastAsia="ru-RU"/>
              </w:rPr>
              <w:t>о-</w:t>
            </w:r>
            <w:proofErr w:type="gramEnd"/>
            <w:r w:rsidRPr="00F47560">
              <w:rPr>
                <w:rFonts w:ascii="Arial" w:eastAsia="Times New Roman" w:hAnsi="Arial" w:cs="Arial"/>
                <w:sz w:val="18"/>
                <w:lang w:eastAsia="ru-RU"/>
              </w:rPr>
              <w:t>інформаційна</w:t>
            </w:r>
            <w:r w:rsidRPr="00F4756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  <w:r w:rsidRPr="00F47560">
              <w:rPr>
                <w:rFonts w:ascii="Arial" w:eastAsia="Times New Roman" w:hAnsi="Arial" w:cs="Arial"/>
                <w:sz w:val="18"/>
                <w:lang w:eastAsia="ru-RU"/>
              </w:rPr>
              <w:t>діяльність</w:t>
            </w:r>
            <w:r w:rsidRPr="00F4756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 </w:t>
            </w:r>
            <w:r w:rsidRPr="00F47560">
              <w:rPr>
                <w:rFonts w:ascii="Arial" w:eastAsia="Times New Roman" w:hAnsi="Arial" w:cs="Arial"/>
                <w:sz w:val="18"/>
                <w:lang w:eastAsia="ru-RU"/>
              </w:rPr>
              <w:t>Терміни</w:t>
            </w:r>
            <w:r w:rsidRPr="00F4756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та </w:t>
            </w:r>
            <w:r w:rsidRPr="00F47560">
              <w:rPr>
                <w:rFonts w:ascii="Arial" w:eastAsia="Times New Roman" w:hAnsi="Arial" w:cs="Arial"/>
                <w:sz w:val="18"/>
                <w:lang w:eastAsia="ru-RU"/>
              </w:rPr>
              <w:t>визначення</w:t>
            </w:r>
            <w:r w:rsidRPr="00F4756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понять. — </w:t>
            </w:r>
            <w:r w:rsidRPr="00F47560">
              <w:rPr>
                <w:rFonts w:ascii="Arial" w:eastAsia="Times New Roman" w:hAnsi="Arial" w:cs="Arial"/>
                <w:sz w:val="18"/>
                <w:lang w:eastAsia="ru-RU"/>
              </w:rPr>
              <w:t>Вперше</w:t>
            </w:r>
            <w:r w:rsidRPr="00F4756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(</w:t>
            </w:r>
            <w:r w:rsidRPr="00F47560">
              <w:rPr>
                <w:rFonts w:ascii="Arial" w:eastAsia="Times New Roman" w:hAnsi="Arial" w:cs="Arial"/>
                <w:sz w:val="18"/>
                <w:lang w:eastAsia="ru-RU"/>
              </w:rPr>
              <w:t>зі</w:t>
            </w:r>
            <w:r w:rsidRPr="00F4756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  <w:r w:rsidRPr="00F47560">
              <w:rPr>
                <w:rFonts w:ascii="Arial" w:eastAsia="Times New Roman" w:hAnsi="Arial" w:cs="Arial"/>
                <w:sz w:val="18"/>
                <w:lang w:eastAsia="ru-RU"/>
              </w:rPr>
              <w:t>скасуванням</w:t>
            </w:r>
            <w:r w:rsidRPr="00F4756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в </w:t>
            </w:r>
            <w:r w:rsidRPr="00F47560">
              <w:rPr>
                <w:rFonts w:ascii="Arial" w:eastAsia="Times New Roman" w:hAnsi="Arial" w:cs="Arial"/>
                <w:sz w:val="18"/>
                <w:lang w:eastAsia="ru-RU"/>
              </w:rPr>
              <w:t>Україні</w:t>
            </w:r>
            <w:r w:rsidRPr="00F4756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ГОСТ 7.26-80). — </w:t>
            </w:r>
            <w:r w:rsidRPr="00F47560">
              <w:rPr>
                <w:rFonts w:ascii="Arial" w:eastAsia="Times New Roman" w:hAnsi="Arial" w:cs="Arial"/>
                <w:sz w:val="18"/>
                <w:lang w:eastAsia="ru-RU"/>
              </w:rPr>
              <w:t>Чинний</w:t>
            </w:r>
            <w:r w:rsidRPr="00F4756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  <w:r w:rsidRPr="00F47560">
              <w:rPr>
                <w:rFonts w:ascii="Arial" w:eastAsia="Times New Roman" w:hAnsi="Arial" w:cs="Arial"/>
                <w:sz w:val="18"/>
                <w:lang w:eastAsia="ru-RU"/>
              </w:rPr>
              <w:t>від</w:t>
            </w:r>
            <w:r w:rsidRPr="00F4756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2014—07—01.</w:t>
            </w:r>
          </w:p>
        </w:tc>
      </w:tr>
      <w:tr w:rsidR="00F47560" w:rsidRPr="00F47560" w:rsidTr="00F47560">
        <w:trPr>
          <w:trHeight w:val="510"/>
          <w:jc w:val="center"/>
        </w:trPr>
        <w:tc>
          <w:tcPr>
            <w:tcW w:w="9889" w:type="dxa"/>
            <w:gridSpan w:val="2"/>
            <w:tcBorders>
              <w:top w:val="nil"/>
              <w:left w:val="single" w:sz="8" w:space="0" w:color="133660"/>
              <w:bottom w:val="single" w:sz="8" w:space="0" w:color="133660"/>
              <w:right w:val="single" w:sz="8" w:space="0" w:color="13366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47560" w:rsidRDefault="00F47560" w:rsidP="00F47560">
            <w:pPr>
              <w:spacing w:before="120" w:after="100" w:afterAutospacing="1" w:line="240" w:lineRule="auto"/>
              <w:ind w:left="75" w:right="75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val="uk-UA" w:eastAsia="ru-RU"/>
              </w:rPr>
            </w:pPr>
          </w:p>
          <w:p w:rsidR="00F47560" w:rsidRPr="00F47560" w:rsidRDefault="00F47560" w:rsidP="00F47560">
            <w:pPr>
              <w:spacing w:before="120" w:after="100" w:afterAutospacing="1" w:line="240" w:lineRule="auto"/>
              <w:ind w:left="75" w:right="75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4"/>
                <w:szCs w:val="24"/>
                <w:lang w:val="uk-UA" w:eastAsia="ru-RU"/>
              </w:rPr>
            </w:pPr>
            <w:r w:rsidRPr="00F47560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4"/>
                <w:szCs w:val="24"/>
                <w:lang w:val="uk-UA" w:eastAsia="ru-RU"/>
              </w:rPr>
              <w:t>Національні стандарти України, через які впроваджено стандарти </w:t>
            </w:r>
            <w:r w:rsidRPr="00F47560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4"/>
                <w:szCs w:val="24"/>
                <w:lang w:val="uk-UA" w:eastAsia="ru-RU"/>
              </w:rPr>
              <w:br/>
              <w:t>Міжнародної організації стандартизації (ISO)</w:t>
            </w:r>
          </w:p>
          <w:p w:rsidR="00F47560" w:rsidRPr="00F47560" w:rsidRDefault="00F47560" w:rsidP="00F47560">
            <w:pPr>
              <w:spacing w:before="120" w:after="100" w:afterAutospacing="1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F47560" w:rsidRPr="00F47560" w:rsidTr="00F47560">
        <w:trPr>
          <w:trHeight w:val="510"/>
          <w:jc w:val="center"/>
        </w:trPr>
        <w:tc>
          <w:tcPr>
            <w:tcW w:w="706" w:type="dxa"/>
            <w:tcBorders>
              <w:top w:val="nil"/>
              <w:left w:val="single" w:sz="8" w:space="0" w:color="133660"/>
              <w:bottom w:val="single" w:sz="8" w:space="0" w:color="133660"/>
              <w:right w:val="single" w:sz="8" w:space="0" w:color="13366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47560" w:rsidRPr="00F47560" w:rsidRDefault="00F47560" w:rsidP="00F475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4756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12.</w:t>
            </w:r>
          </w:p>
        </w:tc>
        <w:tc>
          <w:tcPr>
            <w:tcW w:w="9183" w:type="dxa"/>
            <w:tcBorders>
              <w:top w:val="nil"/>
              <w:left w:val="nil"/>
              <w:bottom w:val="single" w:sz="8" w:space="0" w:color="133660"/>
              <w:right w:val="single" w:sz="8" w:space="0" w:color="13366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47560" w:rsidRPr="00F47560" w:rsidRDefault="00F47560" w:rsidP="00F47560">
            <w:pPr>
              <w:spacing w:before="120" w:after="100" w:afterAutospacing="1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56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ДСТУ ISO 2789:2016 (ISO 2789:2013, IDT)</w:t>
            </w:r>
            <w:proofErr w:type="gramStart"/>
            <w:r w:rsidRPr="00F4756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</w:t>
            </w:r>
            <w:proofErr w:type="gramEnd"/>
            <w:r w:rsidRPr="00F4756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І</w:t>
            </w:r>
            <w:proofErr w:type="gramStart"/>
            <w:r w:rsidRPr="00F4756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</w:t>
            </w:r>
            <w:proofErr w:type="gramEnd"/>
            <w:r w:rsidRPr="00F4756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формація та документація. Міжнародна бібліотечна статистика. — Вперше; чинний від 2016—09—01.</w:t>
            </w:r>
          </w:p>
        </w:tc>
      </w:tr>
      <w:tr w:rsidR="00F47560" w:rsidRPr="00F47560" w:rsidTr="00F47560">
        <w:trPr>
          <w:trHeight w:val="510"/>
          <w:jc w:val="center"/>
        </w:trPr>
        <w:tc>
          <w:tcPr>
            <w:tcW w:w="706" w:type="dxa"/>
            <w:tcBorders>
              <w:top w:val="nil"/>
              <w:left w:val="single" w:sz="8" w:space="0" w:color="133660"/>
              <w:bottom w:val="single" w:sz="8" w:space="0" w:color="133660"/>
              <w:right w:val="single" w:sz="8" w:space="0" w:color="13366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47560" w:rsidRPr="00F47560" w:rsidRDefault="00F47560" w:rsidP="00F475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4756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13.</w:t>
            </w:r>
          </w:p>
        </w:tc>
        <w:tc>
          <w:tcPr>
            <w:tcW w:w="9183" w:type="dxa"/>
            <w:tcBorders>
              <w:top w:val="nil"/>
              <w:left w:val="nil"/>
              <w:bottom w:val="single" w:sz="8" w:space="0" w:color="133660"/>
              <w:right w:val="single" w:sz="8" w:space="0" w:color="13366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47560" w:rsidRPr="00F47560" w:rsidRDefault="00F47560" w:rsidP="00F47560">
            <w:pPr>
              <w:spacing w:before="120" w:after="100" w:afterAutospacing="1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56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ДСТУ ISO 4087-2007. Мікрографія. Мікрофільмування газетних видань на мікрофільми 35 мм для </w:t>
            </w:r>
            <w:proofErr w:type="gramStart"/>
            <w:r w:rsidRPr="00F4756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арх</w:t>
            </w:r>
            <w:proofErr w:type="gramEnd"/>
            <w:r w:rsidRPr="00F4756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івних потреб (ISO 4087:2005, IDT). — Вперше; чинний від 2009—07—01.</w:t>
            </w:r>
          </w:p>
        </w:tc>
      </w:tr>
      <w:tr w:rsidR="00F47560" w:rsidRPr="00F47560" w:rsidTr="00F47560">
        <w:trPr>
          <w:trHeight w:val="510"/>
          <w:jc w:val="center"/>
        </w:trPr>
        <w:tc>
          <w:tcPr>
            <w:tcW w:w="706" w:type="dxa"/>
            <w:tcBorders>
              <w:top w:val="nil"/>
              <w:left w:val="single" w:sz="8" w:space="0" w:color="133660"/>
              <w:bottom w:val="single" w:sz="8" w:space="0" w:color="133660"/>
              <w:right w:val="single" w:sz="8" w:space="0" w:color="13366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47560" w:rsidRPr="00F47560" w:rsidRDefault="00F47560" w:rsidP="00F475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4756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14.</w:t>
            </w:r>
          </w:p>
        </w:tc>
        <w:tc>
          <w:tcPr>
            <w:tcW w:w="9183" w:type="dxa"/>
            <w:tcBorders>
              <w:top w:val="nil"/>
              <w:left w:val="nil"/>
              <w:bottom w:val="single" w:sz="8" w:space="0" w:color="133660"/>
              <w:right w:val="single" w:sz="8" w:space="0" w:color="13366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47560" w:rsidRPr="00F47560" w:rsidRDefault="00F47560" w:rsidP="00F47560">
            <w:pPr>
              <w:spacing w:before="120" w:after="100" w:afterAutospacing="1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56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ДСТУ ISO 5127:2007. Інформація і документація. Словник термі</w:t>
            </w:r>
            <w:proofErr w:type="gramStart"/>
            <w:r w:rsidRPr="00F4756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</w:t>
            </w:r>
            <w:proofErr w:type="gramEnd"/>
            <w:r w:rsidRPr="00F4756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ів (ISO 5127:2001, IDT). — Вперше; чинний від 2009—10—01.</w:t>
            </w:r>
          </w:p>
        </w:tc>
      </w:tr>
      <w:tr w:rsidR="00F47560" w:rsidRPr="00F47560" w:rsidTr="00F47560">
        <w:trPr>
          <w:trHeight w:val="510"/>
          <w:jc w:val="center"/>
        </w:trPr>
        <w:tc>
          <w:tcPr>
            <w:tcW w:w="706" w:type="dxa"/>
            <w:tcBorders>
              <w:top w:val="nil"/>
              <w:left w:val="single" w:sz="8" w:space="0" w:color="133660"/>
              <w:bottom w:val="single" w:sz="8" w:space="0" w:color="133660"/>
              <w:right w:val="single" w:sz="8" w:space="0" w:color="13366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47560" w:rsidRPr="00F47560" w:rsidRDefault="00F47560" w:rsidP="00F475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4756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15.</w:t>
            </w:r>
          </w:p>
        </w:tc>
        <w:tc>
          <w:tcPr>
            <w:tcW w:w="9183" w:type="dxa"/>
            <w:tcBorders>
              <w:top w:val="nil"/>
              <w:left w:val="nil"/>
              <w:bottom w:val="single" w:sz="8" w:space="0" w:color="133660"/>
              <w:right w:val="single" w:sz="8" w:space="0" w:color="13366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47560" w:rsidRPr="00F47560" w:rsidRDefault="00F47560" w:rsidP="00F47560">
            <w:pPr>
              <w:spacing w:before="120" w:after="100" w:afterAutospacing="1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56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ДСТУ ISO 7154:2010. Інформація та документація. Принципи комплектування бібліографічної картотеки. — Чинний від 2012—01—01.</w:t>
            </w:r>
          </w:p>
        </w:tc>
      </w:tr>
      <w:tr w:rsidR="00F47560" w:rsidRPr="00F47560" w:rsidTr="00F47560">
        <w:trPr>
          <w:trHeight w:val="510"/>
          <w:jc w:val="center"/>
        </w:trPr>
        <w:tc>
          <w:tcPr>
            <w:tcW w:w="706" w:type="dxa"/>
            <w:tcBorders>
              <w:top w:val="nil"/>
              <w:left w:val="single" w:sz="8" w:space="0" w:color="133660"/>
              <w:bottom w:val="single" w:sz="8" w:space="0" w:color="133660"/>
              <w:right w:val="single" w:sz="8" w:space="0" w:color="13366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47560" w:rsidRPr="00F47560" w:rsidRDefault="00F47560" w:rsidP="00F475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4756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16.</w:t>
            </w:r>
          </w:p>
        </w:tc>
        <w:tc>
          <w:tcPr>
            <w:tcW w:w="9183" w:type="dxa"/>
            <w:tcBorders>
              <w:top w:val="nil"/>
              <w:left w:val="nil"/>
              <w:bottom w:val="single" w:sz="8" w:space="0" w:color="133660"/>
              <w:right w:val="single" w:sz="8" w:space="0" w:color="13366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47560" w:rsidRPr="00F47560" w:rsidRDefault="00F47560" w:rsidP="00F47560">
            <w:pPr>
              <w:spacing w:before="120" w:after="100" w:afterAutospacing="1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560">
              <w:rPr>
                <w:rFonts w:ascii="Arial" w:eastAsia="Times New Roman" w:hAnsi="Arial" w:cs="Arial"/>
                <w:sz w:val="18"/>
                <w:szCs w:val="18"/>
                <w:lang w:val="uk-UA" w:eastAsia="ru-RU"/>
              </w:rPr>
              <w:t>ДСТУ ISO 8459</w:t>
            </w:r>
            <w:r w:rsidRPr="00F4756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—</w:t>
            </w:r>
            <w:r w:rsidRPr="00F47560">
              <w:rPr>
                <w:rFonts w:ascii="Arial" w:eastAsia="Times New Roman" w:hAnsi="Arial" w:cs="Arial"/>
                <w:sz w:val="18"/>
                <w:szCs w:val="18"/>
                <w:lang w:val="uk-UA" w:eastAsia="ru-RU"/>
              </w:rPr>
              <w:t>1:2005. Інформація та документація. Довідник бібліографічних елементів даних. Частина 1. Застосування міжбібліотечного абонемента (ISO 8459—1:1988), ІDТ). — Вперше; чинний від 2007—01—01.</w:t>
            </w:r>
          </w:p>
        </w:tc>
      </w:tr>
      <w:tr w:rsidR="00F47560" w:rsidRPr="00F47560" w:rsidTr="00F47560">
        <w:trPr>
          <w:trHeight w:val="510"/>
          <w:jc w:val="center"/>
        </w:trPr>
        <w:tc>
          <w:tcPr>
            <w:tcW w:w="706" w:type="dxa"/>
            <w:tcBorders>
              <w:top w:val="nil"/>
              <w:left w:val="single" w:sz="8" w:space="0" w:color="133660"/>
              <w:bottom w:val="single" w:sz="8" w:space="0" w:color="133660"/>
              <w:right w:val="single" w:sz="8" w:space="0" w:color="13366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47560" w:rsidRPr="00F47560" w:rsidRDefault="00F47560" w:rsidP="00F475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4756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17.</w:t>
            </w:r>
          </w:p>
        </w:tc>
        <w:tc>
          <w:tcPr>
            <w:tcW w:w="9183" w:type="dxa"/>
            <w:tcBorders>
              <w:top w:val="nil"/>
              <w:left w:val="nil"/>
              <w:bottom w:val="single" w:sz="8" w:space="0" w:color="133660"/>
              <w:right w:val="single" w:sz="8" w:space="0" w:color="13366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47560" w:rsidRPr="00F47560" w:rsidRDefault="00F47560" w:rsidP="00F47560">
            <w:pPr>
              <w:spacing w:before="120" w:after="100" w:afterAutospacing="1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560">
              <w:rPr>
                <w:rFonts w:ascii="Arial" w:eastAsia="Times New Roman" w:hAnsi="Arial" w:cs="Arial"/>
                <w:sz w:val="18"/>
                <w:szCs w:val="18"/>
                <w:lang w:val="uk-UA" w:eastAsia="ru-RU"/>
              </w:rPr>
              <w:t>ДСТУ ISO 8459—2:2005. Інформація та документація. Довідник бібліографічних елементів даних. Частина 2. Опрацювання замовлень (ISO 8459</w:t>
            </w:r>
            <w:r w:rsidRPr="00F4756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—</w:t>
            </w:r>
            <w:r w:rsidRPr="00F47560">
              <w:rPr>
                <w:rFonts w:ascii="Arial" w:eastAsia="Times New Roman" w:hAnsi="Arial" w:cs="Arial"/>
                <w:sz w:val="18"/>
                <w:szCs w:val="18"/>
                <w:lang w:val="uk-UA" w:eastAsia="ru-RU"/>
              </w:rPr>
              <w:t>2:1998, ІDТ). — Вперше; чинний від 2007</w:t>
            </w:r>
            <w:r w:rsidRPr="00F4756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—</w:t>
            </w:r>
            <w:r w:rsidRPr="00F47560">
              <w:rPr>
                <w:rFonts w:ascii="Arial" w:eastAsia="Times New Roman" w:hAnsi="Arial" w:cs="Arial"/>
                <w:sz w:val="18"/>
                <w:szCs w:val="18"/>
                <w:lang w:val="uk-UA" w:eastAsia="ru-RU"/>
              </w:rPr>
              <w:t>01</w:t>
            </w:r>
            <w:r w:rsidRPr="00F4756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—</w:t>
            </w:r>
            <w:r w:rsidRPr="00F47560">
              <w:rPr>
                <w:rFonts w:ascii="Arial" w:eastAsia="Times New Roman" w:hAnsi="Arial" w:cs="Arial"/>
                <w:sz w:val="18"/>
                <w:szCs w:val="18"/>
                <w:lang w:val="uk-UA" w:eastAsia="ru-RU"/>
              </w:rPr>
              <w:t>01.</w:t>
            </w:r>
          </w:p>
        </w:tc>
      </w:tr>
      <w:tr w:rsidR="00F47560" w:rsidRPr="00F47560" w:rsidTr="00F47560">
        <w:trPr>
          <w:trHeight w:val="510"/>
          <w:jc w:val="center"/>
        </w:trPr>
        <w:tc>
          <w:tcPr>
            <w:tcW w:w="706" w:type="dxa"/>
            <w:tcBorders>
              <w:top w:val="nil"/>
              <w:left w:val="single" w:sz="8" w:space="0" w:color="133660"/>
              <w:bottom w:val="single" w:sz="8" w:space="0" w:color="133660"/>
              <w:right w:val="single" w:sz="8" w:space="0" w:color="13366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47560" w:rsidRPr="00F47560" w:rsidRDefault="00F47560" w:rsidP="00F475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4756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lastRenderedPageBreak/>
              <w:t>18.</w:t>
            </w:r>
          </w:p>
        </w:tc>
        <w:tc>
          <w:tcPr>
            <w:tcW w:w="9183" w:type="dxa"/>
            <w:tcBorders>
              <w:top w:val="nil"/>
              <w:left w:val="nil"/>
              <w:bottom w:val="single" w:sz="8" w:space="0" w:color="133660"/>
              <w:right w:val="single" w:sz="8" w:space="0" w:color="13366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47560" w:rsidRPr="00F47560" w:rsidRDefault="00F47560" w:rsidP="00F47560">
            <w:pPr>
              <w:spacing w:before="120" w:after="100" w:afterAutospacing="1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560">
              <w:rPr>
                <w:rFonts w:ascii="Arial" w:eastAsia="Times New Roman" w:hAnsi="Arial" w:cs="Arial"/>
                <w:sz w:val="18"/>
                <w:szCs w:val="18"/>
                <w:lang w:val="uk-UA" w:eastAsia="ru-RU"/>
              </w:rPr>
              <w:t>ДСТУ ISO 8459</w:t>
            </w:r>
            <w:r w:rsidRPr="00F4756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—</w:t>
            </w:r>
            <w:r w:rsidRPr="00F47560">
              <w:rPr>
                <w:rFonts w:ascii="Arial" w:eastAsia="Times New Roman" w:hAnsi="Arial" w:cs="Arial"/>
                <w:sz w:val="18"/>
                <w:szCs w:val="18"/>
                <w:lang w:val="uk-UA" w:eastAsia="ru-RU"/>
              </w:rPr>
              <w:t>3:2005. Інформація та документація. Довідник бібліографічних елементів даних. Частина 3. Пошук інформації за замовленнями (ISO 8459—3:1998, ІDТ).</w:t>
            </w:r>
            <w:r w:rsidRPr="00F47560">
              <w:rPr>
                <w:rFonts w:ascii="Arial" w:eastAsia="Times New Roman" w:hAnsi="Arial" w:cs="Arial"/>
                <w:sz w:val="18"/>
                <w:szCs w:val="18"/>
                <w:lang w:val="en-US" w:eastAsia="ru-RU"/>
              </w:rPr>
              <w:t> </w:t>
            </w:r>
            <w:r w:rsidRPr="00F47560">
              <w:rPr>
                <w:rFonts w:ascii="Arial" w:eastAsia="Times New Roman" w:hAnsi="Arial" w:cs="Arial"/>
                <w:sz w:val="18"/>
                <w:szCs w:val="18"/>
                <w:lang w:val="uk-UA" w:eastAsia="ru-RU"/>
              </w:rPr>
              <w:t>— Вперше; чинний від 2007—01—01.</w:t>
            </w:r>
          </w:p>
        </w:tc>
      </w:tr>
      <w:tr w:rsidR="00F47560" w:rsidRPr="00F47560" w:rsidTr="00F47560">
        <w:trPr>
          <w:trHeight w:val="510"/>
          <w:jc w:val="center"/>
        </w:trPr>
        <w:tc>
          <w:tcPr>
            <w:tcW w:w="706" w:type="dxa"/>
            <w:tcBorders>
              <w:top w:val="nil"/>
              <w:left w:val="single" w:sz="8" w:space="0" w:color="133660"/>
              <w:bottom w:val="single" w:sz="8" w:space="0" w:color="133660"/>
              <w:right w:val="single" w:sz="8" w:space="0" w:color="13366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47560" w:rsidRPr="00F47560" w:rsidRDefault="00F47560" w:rsidP="00F475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4756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19.</w:t>
            </w:r>
          </w:p>
        </w:tc>
        <w:tc>
          <w:tcPr>
            <w:tcW w:w="9183" w:type="dxa"/>
            <w:tcBorders>
              <w:top w:val="nil"/>
              <w:left w:val="nil"/>
              <w:bottom w:val="single" w:sz="8" w:space="0" w:color="133660"/>
              <w:right w:val="single" w:sz="8" w:space="0" w:color="13366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47560" w:rsidRPr="00F47560" w:rsidRDefault="00F47560" w:rsidP="00F47560">
            <w:pPr>
              <w:spacing w:before="120" w:after="100" w:afterAutospacing="1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560">
              <w:rPr>
                <w:rFonts w:ascii="Arial" w:eastAsia="Times New Roman" w:hAnsi="Arial" w:cs="Arial"/>
                <w:sz w:val="18"/>
                <w:szCs w:val="18"/>
                <w:lang w:val="uk-UA" w:eastAsia="ru-RU"/>
              </w:rPr>
              <w:t>ДСТУ ISO 8459—4:2005. Інформація та документація. Довідник бібліографічних елементів даних. Частина 4. Обіг документів за замовленням (ISO 8459</w:t>
            </w:r>
            <w:r w:rsidRPr="00F4756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—</w:t>
            </w:r>
            <w:r w:rsidRPr="00F47560">
              <w:rPr>
                <w:rFonts w:ascii="Arial" w:eastAsia="Times New Roman" w:hAnsi="Arial" w:cs="Arial"/>
                <w:sz w:val="18"/>
                <w:szCs w:val="18"/>
                <w:lang w:val="uk-UA" w:eastAsia="ru-RU"/>
              </w:rPr>
              <w:t>4:1998, ІDТ). — Вперше; чинний від 2007</w:t>
            </w:r>
            <w:r w:rsidRPr="00F4756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—</w:t>
            </w:r>
            <w:r w:rsidRPr="00F47560">
              <w:rPr>
                <w:rFonts w:ascii="Arial" w:eastAsia="Times New Roman" w:hAnsi="Arial" w:cs="Arial"/>
                <w:sz w:val="18"/>
                <w:szCs w:val="18"/>
                <w:lang w:val="uk-UA" w:eastAsia="ru-RU"/>
              </w:rPr>
              <w:t>07</w:t>
            </w:r>
            <w:r w:rsidRPr="00F4756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—</w:t>
            </w:r>
            <w:r w:rsidRPr="00F47560">
              <w:rPr>
                <w:rFonts w:ascii="Arial" w:eastAsia="Times New Roman" w:hAnsi="Arial" w:cs="Arial"/>
                <w:sz w:val="18"/>
                <w:szCs w:val="18"/>
                <w:lang w:val="uk-UA" w:eastAsia="ru-RU"/>
              </w:rPr>
              <w:t>01.</w:t>
            </w:r>
          </w:p>
        </w:tc>
      </w:tr>
      <w:tr w:rsidR="00F47560" w:rsidRPr="00F47560" w:rsidTr="00F47560">
        <w:trPr>
          <w:trHeight w:val="510"/>
          <w:jc w:val="center"/>
        </w:trPr>
        <w:tc>
          <w:tcPr>
            <w:tcW w:w="706" w:type="dxa"/>
            <w:tcBorders>
              <w:top w:val="nil"/>
              <w:left w:val="single" w:sz="8" w:space="0" w:color="133660"/>
              <w:bottom w:val="single" w:sz="8" w:space="0" w:color="133660"/>
              <w:right w:val="single" w:sz="8" w:space="0" w:color="13366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47560" w:rsidRPr="00F47560" w:rsidRDefault="00F47560" w:rsidP="00F475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4756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20.</w:t>
            </w:r>
          </w:p>
        </w:tc>
        <w:tc>
          <w:tcPr>
            <w:tcW w:w="9183" w:type="dxa"/>
            <w:tcBorders>
              <w:top w:val="nil"/>
              <w:left w:val="nil"/>
              <w:bottom w:val="single" w:sz="8" w:space="0" w:color="133660"/>
              <w:right w:val="single" w:sz="8" w:space="0" w:color="13366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47560" w:rsidRPr="00F47560" w:rsidRDefault="00F47560" w:rsidP="00F47560">
            <w:pPr>
              <w:spacing w:before="120" w:after="100" w:afterAutospacing="1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560">
              <w:rPr>
                <w:rFonts w:ascii="Arial" w:eastAsia="Times New Roman" w:hAnsi="Arial" w:cs="Arial"/>
                <w:sz w:val="18"/>
                <w:szCs w:val="18"/>
                <w:lang w:val="uk-UA" w:eastAsia="ru-RU"/>
              </w:rPr>
              <w:t>ДСТУ ISO 8459</w:t>
            </w:r>
            <w:r w:rsidRPr="00F4756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—</w:t>
            </w:r>
            <w:r w:rsidRPr="00F47560">
              <w:rPr>
                <w:rFonts w:ascii="Arial" w:eastAsia="Times New Roman" w:hAnsi="Arial" w:cs="Arial"/>
                <w:sz w:val="18"/>
                <w:szCs w:val="18"/>
                <w:lang w:val="uk-UA" w:eastAsia="ru-RU"/>
              </w:rPr>
              <w:t>5:2005. Інформація та документація. Довідник бібліографічних елементів даних. Частина 5. Елементи даних для обміну каталогізованими даними та метаданими (ISO 8459</w:t>
            </w:r>
            <w:r w:rsidRPr="00F4756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—</w:t>
            </w:r>
            <w:r w:rsidRPr="00F47560">
              <w:rPr>
                <w:rFonts w:ascii="Arial" w:eastAsia="Times New Roman" w:hAnsi="Arial" w:cs="Arial"/>
                <w:sz w:val="18"/>
                <w:szCs w:val="18"/>
                <w:lang w:val="uk-UA" w:eastAsia="ru-RU"/>
              </w:rPr>
              <w:t>5:2002, ІDТ). — Вперше; чинний від 2007</w:t>
            </w:r>
            <w:r w:rsidRPr="00F4756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—</w:t>
            </w:r>
            <w:r w:rsidRPr="00F47560">
              <w:rPr>
                <w:rFonts w:ascii="Arial" w:eastAsia="Times New Roman" w:hAnsi="Arial" w:cs="Arial"/>
                <w:sz w:val="18"/>
                <w:szCs w:val="18"/>
                <w:lang w:val="uk-UA" w:eastAsia="ru-RU"/>
              </w:rPr>
              <w:t>07</w:t>
            </w:r>
            <w:r w:rsidRPr="00F4756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—</w:t>
            </w:r>
            <w:r w:rsidRPr="00F47560">
              <w:rPr>
                <w:rFonts w:ascii="Arial" w:eastAsia="Times New Roman" w:hAnsi="Arial" w:cs="Arial"/>
                <w:sz w:val="18"/>
                <w:szCs w:val="18"/>
                <w:lang w:val="uk-UA" w:eastAsia="ru-RU"/>
              </w:rPr>
              <w:t>01.</w:t>
            </w:r>
          </w:p>
        </w:tc>
      </w:tr>
      <w:tr w:rsidR="00F47560" w:rsidRPr="00F47560" w:rsidTr="00F47560">
        <w:trPr>
          <w:trHeight w:val="510"/>
          <w:jc w:val="center"/>
        </w:trPr>
        <w:tc>
          <w:tcPr>
            <w:tcW w:w="706" w:type="dxa"/>
            <w:tcBorders>
              <w:top w:val="nil"/>
              <w:left w:val="single" w:sz="8" w:space="0" w:color="133660"/>
              <w:bottom w:val="single" w:sz="8" w:space="0" w:color="133660"/>
              <w:right w:val="single" w:sz="8" w:space="0" w:color="13366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47560" w:rsidRPr="00F47560" w:rsidRDefault="00F47560" w:rsidP="00F475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4756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21.</w:t>
            </w:r>
          </w:p>
        </w:tc>
        <w:tc>
          <w:tcPr>
            <w:tcW w:w="9183" w:type="dxa"/>
            <w:tcBorders>
              <w:top w:val="nil"/>
              <w:left w:val="nil"/>
              <w:bottom w:val="single" w:sz="8" w:space="0" w:color="133660"/>
              <w:right w:val="single" w:sz="8" w:space="0" w:color="13366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47560" w:rsidRPr="00F47560" w:rsidRDefault="00F47560" w:rsidP="00F47560">
            <w:pPr>
              <w:spacing w:before="120" w:after="100" w:afterAutospacing="1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56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ДСТУ ISO 10161-1:2010. Інформація та документація. Взаємозв'язок відкритих систем. Специфікація прикладного протоколу для </w:t>
            </w:r>
            <w:proofErr w:type="gramStart"/>
            <w:r w:rsidRPr="00F4756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м</w:t>
            </w:r>
            <w:proofErr w:type="gramEnd"/>
            <w:r w:rsidRPr="00F4756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іжбібліотечного абонемента. Частина 1. Специфікація протоколу</w:t>
            </w:r>
            <w:proofErr w:type="gramStart"/>
            <w:r w:rsidRPr="00F4756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</w:t>
            </w:r>
            <w:proofErr w:type="gramEnd"/>
            <w:r w:rsidRPr="00F4756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— </w:t>
            </w:r>
            <w:proofErr w:type="gramStart"/>
            <w:r w:rsidRPr="00F4756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ч</w:t>
            </w:r>
            <w:proofErr w:type="gramEnd"/>
            <w:r w:rsidRPr="00F4756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инний від 2012—07—01.</w:t>
            </w:r>
          </w:p>
        </w:tc>
      </w:tr>
      <w:tr w:rsidR="00F47560" w:rsidRPr="00F47560" w:rsidTr="00F47560">
        <w:trPr>
          <w:trHeight w:val="510"/>
          <w:jc w:val="center"/>
        </w:trPr>
        <w:tc>
          <w:tcPr>
            <w:tcW w:w="706" w:type="dxa"/>
            <w:tcBorders>
              <w:top w:val="nil"/>
              <w:left w:val="single" w:sz="8" w:space="0" w:color="133660"/>
              <w:bottom w:val="single" w:sz="8" w:space="0" w:color="133660"/>
              <w:right w:val="single" w:sz="8" w:space="0" w:color="13366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47560" w:rsidRPr="00F47560" w:rsidRDefault="00F47560" w:rsidP="00F475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4756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22.</w:t>
            </w:r>
          </w:p>
        </w:tc>
        <w:tc>
          <w:tcPr>
            <w:tcW w:w="9183" w:type="dxa"/>
            <w:tcBorders>
              <w:top w:val="nil"/>
              <w:left w:val="nil"/>
              <w:bottom w:val="single" w:sz="8" w:space="0" w:color="133660"/>
              <w:right w:val="single" w:sz="8" w:space="0" w:color="13366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47560" w:rsidRPr="00F47560" w:rsidRDefault="00F47560" w:rsidP="00F47560">
            <w:pPr>
              <w:spacing w:before="120" w:after="100" w:afterAutospacing="1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56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ДСТУ ISO 10161-2:2010. Інформація та документація. Взаємозв'язок відкритих систем. Специфікація прикладного протоколу для </w:t>
            </w:r>
            <w:proofErr w:type="gramStart"/>
            <w:r w:rsidRPr="00F4756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м</w:t>
            </w:r>
            <w:proofErr w:type="gramEnd"/>
            <w:r w:rsidRPr="00F4756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іжбібліотечного абонемента. Частина 2. Проформа </w:t>
            </w:r>
            <w:proofErr w:type="gramStart"/>
            <w:r w:rsidRPr="00F4756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св</w:t>
            </w:r>
            <w:proofErr w:type="gramEnd"/>
            <w:r w:rsidRPr="00F4756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ідчення про відповідність протокольної реалізації (PICS). — Чинний від 2012—01—01.</w:t>
            </w:r>
          </w:p>
        </w:tc>
      </w:tr>
      <w:tr w:rsidR="00F47560" w:rsidRPr="00F47560" w:rsidTr="00F47560">
        <w:trPr>
          <w:trHeight w:val="510"/>
          <w:jc w:val="center"/>
        </w:trPr>
        <w:tc>
          <w:tcPr>
            <w:tcW w:w="706" w:type="dxa"/>
            <w:tcBorders>
              <w:top w:val="nil"/>
              <w:left w:val="single" w:sz="8" w:space="0" w:color="133660"/>
              <w:bottom w:val="single" w:sz="8" w:space="0" w:color="133660"/>
              <w:right w:val="single" w:sz="8" w:space="0" w:color="13366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47560" w:rsidRPr="00F47560" w:rsidRDefault="00F47560" w:rsidP="00F475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4756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23.</w:t>
            </w:r>
          </w:p>
        </w:tc>
        <w:tc>
          <w:tcPr>
            <w:tcW w:w="9183" w:type="dxa"/>
            <w:tcBorders>
              <w:top w:val="nil"/>
              <w:left w:val="nil"/>
              <w:bottom w:val="single" w:sz="8" w:space="0" w:color="133660"/>
              <w:right w:val="single" w:sz="8" w:space="0" w:color="13366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47560" w:rsidRPr="00F47560" w:rsidRDefault="00F47560" w:rsidP="00F47560">
            <w:pPr>
              <w:spacing w:before="120" w:after="100" w:afterAutospacing="1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56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ДСТУ ISO 11620:2016 (ISO 11620:2014, IDT)</w:t>
            </w:r>
            <w:proofErr w:type="gramStart"/>
            <w:r w:rsidRPr="00F4756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</w:t>
            </w:r>
            <w:proofErr w:type="gramEnd"/>
            <w:r w:rsidRPr="00F4756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І</w:t>
            </w:r>
            <w:proofErr w:type="gramStart"/>
            <w:r w:rsidRPr="00F4756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</w:t>
            </w:r>
            <w:proofErr w:type="gramEnd"/>
            <w:r w:rsidRPr="00F4756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формація та документація. Показники функціонування бібліотек. — Чинний від 2016—09—01.</w:t>
            </w:r>
          </w:p>
        </w:tc>
      </w:tr>
      <w:tr w:rsidR="00F47560" w:rsidRPr="00F47560" w:rsidTr="00F47560">
        <w:trPr>
          <w:trHeight w:val="510"/>
          <w:jc w:val="center"/>
        </w:trPr>
        <w:tc>
          <w:tcPr>
            <w:tcW w:w="706" w:type="dxa"/>
            <w:tcBorders>
              <w:top w:val="nil"/>
              <w:left w:val="single" w:sz="8" w:space="0" w:color="133660"/>
              <w:bottom w:val="single" w:sz="8" w:space="0" w:color="133660"/>
              <w:right w:val="single" w:sz="8" w:space="0" w:color="13366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47560" w:rsidRPr="00F47560" w:rsidRDefault="00F47560" w:rsidP="00F475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4756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24.</w:t>
            </w:r>
          </w:p>
        </w:tc>
        <w:tc>
          <w:tcPr>
            <w:tcW w:w="9183" w:type="dxa"/>
            <w:tcBorders>
              <w:top w:val="nil"/>
              <w:left w:val="nil"/>
              <w:bottom w:val="single" w:sz="8" w:space="0" w:color="133660"/>
              <w:right w:val="single" w:sz="8" w:space="0" w:color="13366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47560" w:rsidRPr="00F47560" w:rsidRDefault="00F47560" w:rsidP="00F47560">
            <w:pPr>
              <w:spacing w:before="120" w:after="100" w:afterAutospacing="1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56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ДСТУ ISO 16439:2016 (ISO 16439:2014, IDT)</w:t>
            </w:r>
            <w:proofErr w:type="gramStart"/>
            <w:r w:rsidRPr="00F4756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</w:t>
            </w:r>
            <w:proofErr w:type="gramEnd"/>
            <w:r w:rsidRPr="00F4756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І</w:t>
            </w:r>
            <w:proofErr w:type="gramStart"/>
            <w:r w:rsidRPr="00F4756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</w:t>
            </w:r>
            <w:proofErr w:type="gramEnd"/>
            <w:r w:rsidRPr="00F4756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формація та документація. Методи та процедури оцінювання впливу бібліотек. — Вперше; чинний від 2016—09—01.</w:t>
            </w:r>
          </w:p>
        </w:tc>
      </w:tr>
      <w:tr w:rsidR="00F47560" w:rsidRPr="00F47560" w:rsidTr="00F47560">
        <w:trPr>
          <w:trHeight w:val="510"/>
          <w:jc w:val="center"/>
        </w:trPr>
        <w:tc>
          <w:tcPr>
            <w:tcW w:w="9889" w:type="dxa"/>
            <w:gridSpan w:val="2"/>
            <w:tcBorders>
              <w:top w:val="nil"/>
              <w:left w:val="single" w:sz="8" w:space="0" w:color="133660"/>
              <w:bottom w:val="single" w:sz="8" w:space="0" w:color="133660"/>
              <w:right w:val="single" w:sz="8" w:space="0" w:color="13366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47560" w:rsidRPr="00F47560" w:rsidRDefault="00F47560" w:rsidP="00F47560">
            <w:pPr>
              <w:spacing w:before="120" w:after="100" w:afterAutospacing="1" w:line="240" w:lineRule="auto"/>
              <w:ind w:left="-125" w:right="75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47560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4"/>
                <w:szCs w:val="24"/>
                <w:lang w:val="uk-UA" w:eastAsia="ru-RU"/>
              </w:rPr>
              <w:t>Національні стандарти України, через які впроваджено міждержавні</w:t>
            </w:r>
            <w:r w:rsidRPr="00F47560">
              <w:rPr>
                <w:rFonts w:ascii="Arial" w:eastAsia="Times New Roman" w:hAnsi="Arial" w:cs="Arial"/>
                <w:i/>
                <w:iCs/>
                <w:color w:val="FF0000"/>
                <w:sz w:val="24"/>
                <w:szCs w:val="24"/>
                <w:lang w:val="uk-UA" w:eastAsia="ru-RU"/>
              </w:rPr>
              <w:t> </w:t>
            </w:r>
            <w:r w:rsidRPr="00F47560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4"/>
                <w:szCs w:val="24"/>
                <w:lang w:val="uk-UA" w:eastAsia="ru-RU"/>
              </w:rPr>
              <w:t>стандарти (ГОСТ)</w:t>
            </w:r>
            <w:r w:rsidRPr="00F47560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4"/>
                <w:szCs w:val="24"/>
                <w:lang w:val="uk-UA" w:eastAsia="ru-RU"/>
              </w:rPr>
              <w:br/>
              <w:t>методом перевидання</w:t>
            </w:r>
          </w:p>
        </w:tc>
      </w:tr>
      <w:tr w:rsidR="00F47560" w:rsidRPr="00F47560" w:rsidTr="00F47560">
        <w:trPr>
          <w:trHeight w:val="510"/>
          <w:jc w:val="center"/>
        </w:trPr>
        <w:tc>
          <w:tcPr>
            <w:tcW w:w="706" w:type="dxa"/>
            <w:tcBorders>
              <w:top w:val="nil"/>
              <w:left w:val="single" w:sz="8" w:space="0" w:color="133660"/>
              <w:bottom w:val="single" w:sz="8" w:space="0" w:color="133660"/>
              <w:right w:val="single" w:sz="8" w:space="0" w:color="13366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47560" w:rsidRPr="00F47560" w:rsidRDefault="00F47560" w:rsidP="00F475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4756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25.</w:t>
            </w:r>
          </w:p>
        </w:tc>
        <w:tc>
          <w:tcPr>
            <w:tcW w:w="9183" w:type="dxa"/>
            <w:tcBorders>
              <w:top w:val="nil"/>
              <w:left w:val="nil"/>
              <w:bottom w:val="single" w:sz="8" w:space="0" w:color="133660"/>
              <w:right w:val="single" w:sz="8" w:space="0" w:color="13366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47560" w:rsidRPr="00F47560" w:rsidRDefault="00F47560" w:rsidP="00F47560">
            <w:pPr>
              <w:spacing w:before="120" w:after="100" w:afterAutospacing="1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56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ДСТУ ГОСТ 7.1:2006. Система стандартів з інформації, бібліотечної та видавничої справи. </w:t>
            </w:r>
            <w:proofErr w:type="gramStart"/>
            <w:r w:rsidRPr="00F4756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Б</w:t>
            </w:r>
            <w:proofErr w:type="gramEnd"/>
            <w:r w:rsidRPr="00F4756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ібліографічний запис. </w:t>
            </w:r>
            <w:proofErr w:type="gramStart"/>
            <w:r w:rsidRPr="00F4756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Б</w:t>
            </w:r>
            <w:proofErr w:type="gramEnd"/>
            <w:r w:rsidRPr="00F4756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ібліографічний опис. Загальні вимоги та правила складання (ГОСТ 7.1—2003, І</w:t>
            </w:r>
            <w:proofErr w:type="gramStart"/>
            <w:r w:rsidRPr="00F4756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D</w:t>
            </w:r>
            <w:proofErr w:type="gramEnd"/>
            <w:r w:rsidRPr="00F4756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Т). — </w:t>
            </w:r>
            <w:proofErr w:type="gramStart"/>
            <w:r w:rsidRPr="00F4756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З</w:t>
            </w:r>
            <w:proofErr w:type="gramEnd"/>
            <w:r w:rsidRPr="00F4756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і скасуванням ГОСТ 7.1—84, ГОСТ 7.16—79, ГОСТ 7.18—79, ГОСТ 7.34—81, ГОСТ 7.40—82; чинний від 2007—07—01.</w:t>
            </w:r>
          </w:p>
        </w:tc>
      </w:tr>
      <w:tr w:rsidR="00F47560" w:rsidRPr="00F47560" w:rsidTr="00F47560">
        <w:trPr>
          <w:trHeight w:val="510"/>
          <w:jc w:val="center"/>
        </w:trPr>
        <w:tc>
          <w:tcPr>
            <w:tcW w:w="706" w:type="dxa"/>
            <w:tcBorders>
              <w:top w:val="nil"/>
              <w:left w:val="single" w:sz="8" w:space="0" w:color="133660"/>
              <w:bottom w:val="single" w:sz="8" w:space="0" w:color="133660"/>
              <w:right w:val="single" w:sz="8" w:space="0" w:color="13366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47560" w:rsidRPr="00F47560" w:rsidRDefault="00F47560" w:rsidP="00F475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560">
              <w:rPr>
                <w:rFonts w:ascii="Arial" w:eastAsia="Times New Roman" w:hAnsi="Arial" w:cs="Arial"/>
                <w:sz w:val="18"/>
                <w:szCs w:val="18"/>
                <w:lang w:val="uk-UA" w:eastAsia="ru-RU"/>
              </w:rPr>
              <w:t>2</w:t>
            </w:r>
            <w:r w:rsidRPr="00F4756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6</w:t>
            </w:r>
            <w:r w:rsidRPr="00F47560">
              <w:rPr>
                <w:rFonts w:ascii="Arial" w:eastAsia="Times New Roman" w:hAnsi="Arial" w:cs="Arial"/>
                <w:sz w:val="18"/>
                <w:szCs w:val="18"/>
                <w:lang w:val="uk-UA" w:eastAsia="ru-RU"/>
              </w:rPr>
              <w:t>.</w:t>
            </w:r>
          </w:p>
        </w:tc>
        <w:tc>
          <w:tcPr>
            <w:tcW w:w="9183" w:type="dxa"/>
            <w:tcBorders>
              <w:top w:val="nil"/>
              <w:left w:val="nil"/>
              <w:bottom w:val="single" w:sz="8" w:space="0" w:color="133660"/>
              <w:right w:val="single" w:sz="8" w:space="0" w:color="13366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47560" w:rsidRPr="00F47560" w:rsidRDefault="00F47560" w:rsidP="00F47560">
            <w:pPr>
              <w:spacing w:before="120" w:after="100" w:afterAutospacing="1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47560">
              <w:rPr>
                <w:rFonts w:ascii="Arial" w:eastAsia="Times New Roman" w:hAnsi="Arial" w:cs="Arial"/>
                <w:sz w:val="18"/>
                <w:szCs w:val="18"/>
                <w:lang w:val="uk-UA" w:eastAsia="ru-RU"/>
              </w:rPr>
              <w:t>ДСТУ ГОСТ 7.28:2004. Система стандартів з інформації, бібліотечної та видавничої справи. Розширений набір символів латинської абетки для обміну інформацією (ГОСТ 7.28—2002, ИСО 5426:83, ИСО 5426—2—96, ІDТ). — Зі скасуванням ГОСТ 7.28—80; чинний від 2004—07—01.</w:t>
            </w:r>
          </w:p>
        </w:tc>
      </w:tr>
      <w:tr w:rsidR="00F47560" w:rsidRPr="00F47560" w:rsidTr="00F47560">
        <w:trPr>
          <w:trHeight w:val="510"/>
          <w:jc w:val="center"/>
        </w:trPr>
        <w:tc>
          <w:tcPr>
            <w:tcW w:w="706" w:type="dxa"/>
            <w:tcBorders>
              <w:top w:val="nil"/>
              <w:left w:val="single" w:sz="8" w:space="0" w:color="133660"/>
              <w:bottom w:val="single" w:sz="8" w:space="0" w:color="133660"/>
              <w:right w:val="single" w:sz="8" w:space="0" w:color="13366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47560" w:rsidRPr="00F47560" w:rsidRDefault="00F47560" w:rsidP="00F475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56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27.</w:t>
            </w:r>
          </w:p>
        </w:tc>
        <w:tc>
          <w:tcPr>
            <w:tcW w:w="9183" w:type="dxa"/>
            <w:tcBorders>
              <w:top w:val="nil"/>
              <w:left w:val="nil"/>
              <w:bottom w:val="single" w:sz="8" w:space="0" w:color="133660"/>
              <w:right w:val="single" w:sz="8" w:space="0" w:color="13366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47560" w:rsidRPr="00F47560" w:rsidRDefault="00F47560" w:rsidP="00F47560">
            <w:pPr>
              <w:spacing w:before="120" w:after="100" w:afterAutospacing="1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560">
              <w:rPr>
                <w:rFonts w:ascii="Arial" w:eastAsia="Times New Roman" w:hAnsi="Arial" w:cs="Arial"/>
                <w:sz w:val="18"/>
                <w:szCs w:val="18"/>
                <w:lang w:val="uk-UA" w:eastAsia="ru-RU"/>
              </w:rPr>
              <w:t>ДСТУ ГОСТ 7.50:2006. Система стандартів з інформації, бібліотечної та видав</w:t>
            </w:r>
            <w:r w:rsidRPr="00F4756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softHyphen/>
            </w:r>
            <w:r w:rsidRPr="00F47560">
              <w:rPr>
                <w:rFonts w:ascii="Arial" w:eastAsia="Times New Roman" w:hAnsi="Arial" w:cs="Arial"/>
                <w:sz w:val="18"/>
                <w:lang w:val="uk-UA" w:eastAsia="ru-RU"/>
              </w:rPr>
              <w:t>ничої</w:t>
            </w:r>
            <w:r w:rsidRPr="00F47560">
              <w:rPr>
                <w:rFonts w:ascii="Arial" w:eastAsia="Times New Roman" w:hAnsi="Arial" w:cs="Arial"/>
                <w:sz w:val="18"/>
                <w:szCs w:val="18"/>
                <w:lang w:val="uk-UA" w:eastAsia="ru-RU"/>
              </w:rPr>
              <w:t> справи. Консервація документів. Загальні вимоги (ГОСТ 7.50</w:t>
            </w:r>
            <w:r w:rsidRPr="00F4756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—</w:t>
            </w:r>
            <w:r w:rsidRPr="00F47560">
              <w:rPr>
                <w:rFonts w:ascii="Arial" w:eastAsia="Times New Roman" w:hAnsi="Arial" w:cs="Arial"/>
                <w:sz w:val="18"/>
                <w:szCs w:val="18"/>
                <w:lang w:val="uk-UA" w:eastAsia="ru-RU"/>
              </w:rPr>
              <w:t>2002, ІDТ). — На заміну ГОСТ 7.50</w:t>
            </w:r>
            <w:r w:rsidRPr="00F4756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—</w:t>
            </w:r>
            <w:r w:rsidRPr="00F47560">
              <w:rPr>
                <w:rFonts w:ascii="Arial" w:eastAsia="Times New Roman" w:hAnsi="Arial" w:cs="Arial"/>
                <w:sz w:val="18"/>
                <w:szCs w:val="18"/>
                <w:lang w:val="uk-UA" w:eastAsia="ru-RU"/>
              </w:rPr>
              <w:t>90; чинний від 2007</w:t>
            </w:r>
            <w:r w:rsidRPr="00F4756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—</w:t>
            </w:r>
            <w:r w:rsidRPr="00F47560">
              <w:rPr>
                <w:rFonts w:ascii="Arial" w:eastAsia="Times New Roman" w:hAnsi="Arial" w:cs="Arial"/>
                <w:sz w:val="18"/>
                <w:szCs w:val="18"/>
                <w:lang w:val="uk-UA" w:eastAsia="ru-RU"/>
              </w:rPr>
              <w:t>07</w:t>
            </w:r>
            <w:r w:rsidRPr="00F4756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—</w:t>
            </w:r>
            <w:r w:rsidRPr="00F47560">
              <w:rPr>
                <w:rFonts w:ascii="Arial" w:eastAsia="Times New Roman" w:hAnsi="Arial" w:cs="Arial"/>
                <w:sz w:val="18"/>
                <w:szCs w:val="18"/>
                <w:lang w:val="uk-UA" w:eastAsia="ru-RU"/>
              </w:rPr>
              <w:t>01.</w:t>
            </w:r>
          </w:p>
        </w:tc>
      </w:tr>
      <w:tr w:rsidR="00F47560" w:rsidRPr="00F47560" w:rsidTr="00F47560">
        <w:trPr>
          <w:trHeight w:val="510"/>
          <w:jc w:val="center"/>
        </w:trPr>
        <w:tc>
          <w:tcPr>
            <w:tcW w:w="706" w:type="dxa"/>
            <w:tcBorders>
              <w:top w:val="nil"/>
              <w:left w:val="single" w:sz="8" w:space="0" w:color="133660"/>
              <w:bottom w:val="single" w:sz="8" w:space="0" w:color="133660"/>
              <w:right w:val="single" w:sz="8" w:space="0" w:color="13366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47560" w:rsidRPr="00F47560" w:rsidRDefault="00F47560" w:rsidP="00F475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4756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28</w:t>
            </w:r>
            <w:r w:rsidRPr="00F47560">
              <w:rPr>
                <w:rFonts w:ascii="Arial" w:eastAsia="Times New Roman" w:hAnsi="Arial" w:cs="Arial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9183" w:type="dxa"/>
            <w:tcBorders>
              <w:top w:val="nil"/>
              <w:left w:val="nil"/>
              <w:bottom w:val="single" w:sz="8" w:space="0" w:color="133660"/>
              <w:right w:val="single" w:sz="8" w:space="0" w:color="13366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47560" w:rsidRPr="00F47560" w:rsidRDefault="00F47560" w:rsidP="00F47560">
            <w:pPr>
              <w:spacing w:before="120" w:after="100" w:afterAutospacing="1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560">
              <w:rPr>
                <w:rFonts w:ascii="Arial" w:eastAsia="Times New Roman" w:hAnsi="Arial" w:cs="Arial"/>
                <w:sz w:val="18"/>
                <w:szCs w:val="18"/>
                <w:lang w:val="uk-UA" w:eastAsia="ru-RU"/>
              </w:rPr>
              <w:t>ДСТУ ГОСТ 7.51:2003. Система стандартів з інформації, бібліотечної та видав</w:t>
            </w:r>
            <w:r w:rsidRPr="00F4756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softHyphen/>
            </w:r>
            <w:r w:rsidRPr="00F47560">
              <w:rPr>
                <w:rFonts w:ascii="Arial" w:eastAsia="Times New Roman" w:hAnsi="Arial" w:cs="Arial"/>
                <w:sz w:val="18"/>
                <w:lang w:val="uk-UA" w:eastAsia="ru-RU"/>
              </w:rPr>
              <w:t>ничої</w:t>
            </w:r>
            <w:r w:rsidRPr="00F47560">
              <w:rPr>
                <w:rFonts w:ascii="Arial" w:eastAsia="Times New Roman" w:hAnsi="Arial" w:cs="Arial"/>
                <w:sz w:val="18"/>
                <w:szCs w:val="18"/>
                <w:lang w:val="uk-UA" w:eastAsia="ru-RU"/>
              </w:rPr>
              <w:t> справи. Картки для каталогів і картотек. Каталогізація у виданні. Склад, структура даних та видавниче оформлення (ГОСТ 7.51</w:t>
            </w:r>
            <w:r w:rsidRPr="00F4756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—</w:t>
            </w:r>
            <w:r w:rsidRPr="00F47560">
              <w:rPr>
                <w:rFonts w:ascii="Arial" w:eastAsia="Times New Roman" w:hAnsi="Arial" w:cs="Arial"/>
                <w:sz w:val="18"/>
                <w:szCs w:val="18"/>
                <w:lang w:val="uk-UA" w:eastAsia="ru-RU"/>
              </w:rPr>
              <w:t>1998, ІDТ). — Зі скасуванням ГОСТ 7.51</w:t>
            </w:r>
            <w:r w:rsidRPr="00F4756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—</w:t>
            </w:r>
            <w:r w:rsidRPr="00F47560">
              <w:rPr>
                <w:rFonts w:ascii="Arial" w:eastAsia="Times New Roman" w:hAnsi="Arial" w:cs="Arial"/>
                <w:sz w:val="18"/>
                <w:szCs w:val="18"/>
                <w:lang w:val="uk-UA" w:eastAsia="ru-RU"/>
              </w:rPr>
              <w:t>84; чинний від 2004</w:t>
            </w:r>
            <w:r w:rsidRPr="00F4756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—</w:t>
            </w:r>
            <w:r w:rsidRPr="00F47560">
              <w:rPr>
                <w:rFonts w:ascii="Arial" w:eastAsia="Times New Roman" w:hAnsi="Arial" w:cs="Arial"/>
                <w:sz w:val="18"/>
                <w:szCs w:val="18"/>
                <w:lang w:val="uk-UA" w:eastAsia="ru-RU"/>
              </w:rPr>
              <w:t>07</w:t>
            </w:r>
            <w:r w:rsidRPr="00F4756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—</w:t>
            </w:r>
            <w:r w:rsidRPr="00F47560">
              <w:rPr>
                <w:rFonts w:ascii="Arial" w:eastAsia="Times New Roman" w:hAnsi="Arial" w:cs="Arial"/>
                <w:sz w:val="18"/>
                <w:szCs w:val="18"/>
                <w:lang w:val="uk-UA" w:eastAsia="ru-RU"/>
              </w:rPr>
              <w:t>01.</w:t>
            </w:r>
          </w:p>
        </w:tc>
      </w:tr>
      <w:tr w:rsidR="00F47560" w:rsidRPr="00F47560" w:rsidTr="00F47560">
        <w:trPr>
          <w:trHeight w:val="510"/>
          <w:jc w:val="center"/>
        </w:trPr>
        <w:tc>
          <w:tcPr>
            <w:tcW w:w="706" w:type="dxa"/>
            <w:tcBorders>
              <w:top w:val="nil"/>
              <w:left w:val="single" w:sz="8" w:space="0" w:color="133660"/>
              <w:bottom w:val="single" w:sz="8" w:space="0" w:color="133660"/>
              <w:right w:val="single" w:sz="8" w:space="0" w:color="13366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47560" w:rsidRPr="00F47560" w:rsidRDefault="00F47560" w:rsidP="00F475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56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29</w:t>
            </w:r>
            <w:r w:rsidRPr="00F47560">
              <w:rPr>
                <w:rFonts w:ascii="Arial" w:eastAsia="Times New Roman" w:hAnsi="Arial" w:cs="Arial"/>
                <w:sz w:val="18"/>
                <w:szCs w:val="18"/>
                <w:lang w:val="uk-UA" w:eastAsia="ru-RU"/>
              </w:rPr>
              <w:t>.</w:t>
            </w:r>
          </w:p>
        </w:tc>
        <w:tc>
          <w:tcPr>
            <w:tcW w:w="9183" w:type="dxa"/>
            <w:tcBorders>
              <w:top w:val="nil"/>
              <w:left w:val="nil"/>
              <w:bottom w:val="single" w:sz="8" w:space="0" w:color="133660"/>
              <w:right w:val="single" w:sz="8" w:space="0" w:color="13366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47560" w:rsidRPr="00F47560" w:rsidRDefault="00F47560" w:rsidP="00F47560">
            <w:pPr>
              <w:spacing w:before="120" w:after="100" w:afterAutospacing="1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560">
              <w:rPr>
                <w:rFonts w:ascii="Arial" w:eastAsia="Times New Roman" w:hAnsi="Arial" w:cs="Arial"/>
                <w:sz w:val="18"/>
                <w:szCs w:val="18"/>
                <w:lang w:val="uk-UA" w:eastAsia="ru-RU"/>
              </w:rPr>
              <w:t>ДСТУ ГОСТ 7.59:2003. Система стандартів з інформації, бібліотечної та видав</w:t>
            </w:r>
            <w:r w:rsidRPr="00F4756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softHyphen/>
            </w:r>
            <w:r w:rsidRPr="00F47560">
              <w:rPr>
                <w:rFonts w:ascii="Arial" w:eastAsia="Times New Roman" w:hAnsi="Arial" w:cs="Arial"/>
                <w:sz w:val="18"/>
                <w:lang w:val="uk-UA" w:eastAsia="ru-RU"/>
              </w:rPr>
              <w:t>ничої</w:t>
            </w:r>
            <w:r w:rsidRPr="00F47560">
              <w:rPr>
                <w:rFonts w:ascii="Arial" w:eastAsia="Times New Roman" w:hAnsi="Arial" w:cs="Arial"/>
                <w:sz w:val="18"/>
                <w:szCs w:val="18"/>
                <w:lang w:val="uk-UA" w:eastAsia="ru-RU"/>
              </w:rPr>
              <w:t> справи. Індексування документів. Загальні вимоги до систематизації та </w:t>
            </w:r>
            <w:r w:rsidRPr="00F47560">
              <w:rPr>
                <w:rFonts w:ascii="Arial" w:eastAsia="Times New Roman" w:hAnsi="Arial" w:cs="Arial"/>
                <w:sz w:val="18"/>
                <w:lang w:val="uk-UA" w:eastAsia="ru-RU"/>
              </w:rPr>
              <w:t>предметизації</w:t>
            </w:r>
            <w:r w:rsidRPr="00F47560">
              <w:rPr>
                <w:rFonts w:ascii="Arial" w:eastAsia="Times New Roman" w:hAnsi="Arial" w:cs="Arial"/>
                <w:sz w:val="18"/>
                <w:szCs w:val="18"/>
                <w:lang w:val="uk-UA" w:eastAsia="ru-RU"/>
              </w:rPr>
              <w:t> (ГОСТ 7.59</w:t>
            </w:r>
            <w:r w:rsidRPr="00F4756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—</w:t>
            </w:r>
            <w:r w:rsidRPr="00F47560">
              <w:rPr>
                <w:rFonts w:ascii="Arial" w:eastAsia="Times New Roman" w:hAnsi="Arial" w:cs="Arial"/>
                <w:sz w:val="18"/>
                <w:szCs w:val="18"/>
                <w:lang w:val="uk-UA" w:eastAsia="ru-RU"/>
              </w:rPr>
              <w:t>2003 (ИСО 5963:85), ІDТ). — Зі скасуванням ГОСТ 7.59</w:t>
            </w:r>
            <w:r w:rsidRPr="00F4756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—</w:t>
            </w:r>
            <w:r w:rsidRPr="00F47560">
              <w:rPr>
                <w:rFonts w:ascii="Arial" w:eastAsia="Times New Roman" w:hAnsi="Arial" w:cs="Arial"/>
                <w:sz w:val="18"/>
                <w:szCs w:val="18"/>
                <w:lang w:val="uk-UA" w:eastAsia="ru-RU"/>
              </w:rPr>
              <w:t>90; чинний від 2004</w:t>
            </w:r>
            <w:r w:rsidRPr="00F4756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—</w:t>
            </w:r>
            <w:r w:rsidRPr="00F47560">
              <w:rPr>
                <w:rFonts w:ascii="Arial" w:eastAsia="Times New Roman" w:hAnsi="Arial" w:cs="Arial"/>
                <w:sz w:val="18"/>
                <w:szCs w:val="18"/>
                <w:lang w:val="uk-UA" w:eastAsia="ru-RU"/>
              </w:rPr>
              <w:t>07</w:t>
            </w:r>
            <w:r w:rsidRPr="00F4756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—</w:t>
            </w:r>
            <w:r w:rsidRPr="00F47560">
              <w:rPr>
                <w:rFonts w:ascii="Arial" w:eastAsia="Times New Roman" w:hAnsi="Arial" w:cs="Arial"/>
                <w:sz w:val="18"/>
                <w:szCs w:val="18"/>
                <w:lang w:val="uk-UA" w:eastAsia="ru-RU"/>
              </w:rPr>
              <w:t>01.</w:t>
            </w:r>
          </w:p>
        </w:tc>
      </w:tr>
      <w:tr w:rsidR="00F47560" w:rsidRPr="00F47560" w:rsidTr="00F47560">
        <w:trPr>
          <w:trHeight w:val="510"/>
          <w:jc w:val="center"/>
        </w:trPr>
        <w:tc>
          <w:tcPr>
            <w:tcW w:w="706" w:type="dxa"/>
            <w:tcBorders>
              <w:top w:val="nil"/>
              <w:left w:val="single" w:sz="8" w:space="0" w:color="133660"/>
              <w:bottom w:val="single" w:sz="8" w:space="0" w:color="133660"/>
              <w:right w:val="single" w:sz="8" w:space="0" w:color="13366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47560" w:rsidRPr="00F47560" w:rsidRDefault="00F47560" w:rsidP="00F475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56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30</w:t>
            </w:r>
            <w:r w:rsidRPr="00F4756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9183" w:type="dxa"/>
            <w:tcBorders>
              <w:top w:val="nil"/>
              <w:left w:val="nil"/>
              <w:bottom w:val="single" w:sz="8" w:space="0" w:color="133660"/>
              <w:right w:val="single" w:sz="8" w:space="0" w:color="13366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47560" w:rsidRPr="00F47560" w:rsidRDefault="00F47560" w:rsidP="00F47560">
            <w:pPr>
              <w:spacing w:before="120" w:after="100" w:afterAutospacing="1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560">
              <w:rPr>
                <w:rFonts w:ascii="Arial" w:eastAsia="Times New Roman" w:hAnsi="Arial" w:cs="Arial"/>
                <w:sz w:val="18"/>
                <w:szCs w:val="18"/>
                <w:lang w:val="uk-UA" w:eastAsia="ru-RU"/>
              </w:rPr>
              <w:t>ДСТУ ГОСТ 7.71</w:t>
            </w:r>
            <w:r w:rsidRPr="00F4756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—</w:t>
            </w:r>
            <w:r w:rsidRPr="00F47560">
              <w:rPr>
                <w:rFonts w:ascii="Arial" w:eastAsia="Times New Roman" w:hAnsi="Arial" w:cs="Arial"/>
                <w:sz w:val="18"/>
                <w:szCs w:val="18"/>
                <w:lang w:val="uk-UA" w:eastAsia="ru-RU"/>
              </w:rPr>
              <w:t>2003. Система стандартів з інформації, бібліотечної та видав</w:t>
            </w:r>
            <w:r w:rsidRPr="00F47560">
              <w:rPr>
                <w:rFonts w:ascii="Arial" w:eastAsia="Times New Roman" w:hAnsi="Arial" w:cs="Arial"/>
                <w:sz w:val="18"/>
                <w:szCs w:val="18"/>
                <w:lang w:val="uk-UA" w:eastAsia="ru-RU"/>
              </w:rPr>
              <w:softHyphen/>
              <w:t>ничої справи. Набір закодованих математичних знаків для обміну бібліографічною інформацією (ГОСТ 7.71</w:t>
            </w:r>
            <w:r w:rsidRPr="00F4756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—</w:t>
            </w:r>
            <w:r w:rsidRPr="00F47560">
              <w:rPr>
                <w:rFonts w:ascii="Arial" w:eastAsia="Times New Roman" w:hAnsi="Arial" w:cs="Arial"/>
                <w:sz w:val="18"/>
                <w:szCs w:val="18"/>
                <w:lang w:val="uk-UA" w:eastAsia="ru-RU"/>
              </w:rPr>
              <w:t>96 (ИСО 6862:96), ІDТ). — Вперше; чинний від 2004</w:t>
            </w:r>
            <w:r w:rsidRPr="00F4756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—</w:t>
            </w:r>
            <w:r w:rsidRPr="00F47560">
              <w:rPr>
                <w:rFonts w:ascii="Arial" w:eastAsia="Times New Roman" w:hAnsi="Arial" w:cs="Arial"/>
                <w:sz w:val="18"/>
                <w:szCs w:val="18"/>
                <w:lang w:val="uk-UA" w:eastAsia="ru-RU"/>
              </w:rPr>
              <w:t>07</w:t>
            </w:r>
            <w:r w:rsidRPr="00F4756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—</w:t>
            </w:r>
            <w:r w:rsidRPr="00F47560">
              <w:rPr>
                <w:rFonts w:ascii="Arial" w:eastAsia="Times New Roman" w:hAnsi="Arial" w:cs="Arial"/>
                <w:sz w:val="18"/>
                <w:szCs w:val="18"/>
                <w:lang w:val="uk-UA" w:eastAsia="ru-RU"/>
              </w:rPr>
              <w:t>01.</w:t>
            </w:r>
          </w:p>
        </w:tc>
      </w:tr>
      <w:tr w:rsidR="00F47560" w:rsidRPr="00F47560" w:rsidTr="00F47560">
        <w:trPr>
          <w:trHeight w:val="510"/>
          <w:jc w:val="center"/>
        </w:trPr>
        <w:tc>
          <w:tcPr>
            <w:tcW w:w="706" w:type="dxa"/>
            <w:tcBorders>
              <w:top w:val="nil"/>
              <w:left w:val="single" w:sz="8" w:space="0" w:color="133660"/>
              <w:bottom w:val="single" w:sz="8" w:space="0" w:color="133660"/>
              <w:right w:val="single" w:sz="8" w:space="0" w:color="13366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47560" w:rsidRPr="00F47560" w:rsidRDefault="00F47560" w:rsidP="00F475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56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31</w:t>
            </w:r>
            <w:r w:rsidRPr="00F4756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9183" w:type="dxa"/>
            <w:tcBorders>
              <w:top w:val="nil"/>
              <w:left w:val="nil"/>
              <w:bottom w:val="single" w:sz="8" w:space="0" w:color="133660"/>
              <w:right w:val="single" w:sz="8" w:space="0" w:color="13366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47560" w:rsidRPr="00F47560" w:rsidRDefault="00F47560" w:rsidP="00F47560">
            <w:pPr>
              <w:spacing w:before="120" w:after="100" w:afterAutospacing="1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560">
              <w:rPr>
                <w:rFonts w:ascii="Arial" w:eastAsia="Times New Roman" w:hAnsi="Arial" w:cs="Arial"/>
                <w:sz w:val="18"/>
                <w:szCs w:val="18"/>
                <w:lang w:val="uk-UA" w:eastAsia="ru-RU"/>
              </w:rPr>
              <w:t>ДСТУ ГОСТ 7.80:2007. Система стандартів з інформації, бібліотечної та видав</w:t>
            </w:r>
            <w:r w:rsidRPr="00F4756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softHyphen/>
            </w:r>
            <w:r w:rsidRPr="00F47560">
              <w:rPr>
                <w:rFonts w:ascii="Arial" w:eastAsia="Times New Roman" w:hAnsi="Arial" w:cs="Arial"/>
                <w:sz w:val="18"/>
                <w:lang w:val="uk-UA" w:eastAsia="ru-RU"/>
              </w:rPr>
              <w:t>ничої</w:t>
            </w:r>
            <w:r w:rsidRPr="00F47560">
              <w:rPr>
                <w:rFonts w:ascii="Arial" w:eastAsia="Times New Roman" w:hAnsi="Arial" w:cs="Arial"/>
                <w:sz w:val="18"/>
                <w:szCs w:val="18"/>
                <w:lang w:val="uk-UA" w:eastAsia="ru-RU"/>
              </w:rPr>
              <w:t> справи. Бібліографічний запис. Заголовок. Загальні вимоги та правила складання (ГОСТ 7.80</w:t>
            </w:r>
            <w:r w:rsidRPr="00F4756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—</w:t>
            </w:r>
            <w:r w:rsidRPr="00F47560">
              <w:rPr>
                <w:rFonts w:ascii="Arial" w:eastAsia="Times New Roman" w:hAnsi="Arial" w:cs="Arial"/>
                <w:sz w:val="18"/>
                <w:szCs w:val="18"/>
                <w:lang w:val="uk-UA" w:eastAsia="ru-RU"/>
              </w:rPr>
              <w:t>2000, ІDТ). — Вперше; чинний від 2008</w:t>
            </w:r>
            <w:r w:rsidRPr="00F4756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—</w:t>
            </w:r>
            <w:r w:rsidRPr="00F47560">
              <w:rPr>
                <w:rFonts w:ascii="Arial" w:eastAsia="Times New Roman" w:hAnsi="Arial" w:cs="Arial"/>
                <w:sz w:val="18"/>
                <w:szCs w:val="18"/>
                <w:lang w:val="uk-UA" w:eastAsia="ru-RU"/>
              </w:rPr>
              <w:t>04</w:t>
            </w:r>
            <w:r w:rsidRPr="00F4756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—</w:t>
            </w:r>
            <w:r w:rsidRPr="00F47560">
              <w:rPr>
                <w:rFonts w:ascii="Arial" w:eastAsia="Times New Roman" w:hAnsi="Arial" w:cs="Arial"/>
                <w:sz w:val="18"/>
                <w:szCs w:val="18"/>
                <w:lang w:val="uk-UA" w:eastAsia="ru-RU"/>
              </w:rPr>
              <w:t>01.</w:t>
            </w:r>
          </w:p>
        </w:tc>
      </w:tr>
      <w:tr w:rsidR="00F47560" w:rsidRPr="00F47560" w:rsidTr="00F47560">
        <w:trPr>
          <w:trHeight w:val="510"/>
          <w:jc w:val="center"/>
        </w:trPr>
        <w:tc>
          <w:tcPr>
            <w:tcW w:w="706" w:type="dxa"/>
            <w:tcBorders>
              <w:top w:val="nil"/>
              <w:left w:val="single" w:sz="8" w:space="0" w:color="133660"/>
              <w:bottom w:val="single" w:sz="8" w:space="0" w:color="133660"/>
              <w:right w:val="single" w:sz="8" w:space="0" w:color="13366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47560" w:rsidRPr="00F47560" w:rsidRDefault="00F47560" w:rsidP="00F475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56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32</w:t>
            </w:r>
            <w:r w:rsidRPr="00F4756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9183" w:type="dxa"/>
            <w:tcBorders>
              <w:top w:val="nil"/>
              <w:left w:val="nil"/>
              <w:bottom w:val="single" w:sz="8" w:space="0" w:color="133660"/>
              <w:right w:val="single" w:sz="8" w:space="0" w:color="13366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47560" w:rsidRPr="00F47560" w:rsidRDefault="00F47560" w:rsidP="00F47560">
            <w:pPr>
              <w:spacing w:before="120" w:after="100" w:afterAutospacing="1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560">
              <w:rPr>
                <w:rFonts w:ascii="Arial" w:eastAsia="Times New Roman" w:hAnsi="Arial" w:cs="Arial"/>
                <w:sz w:val="18"/>
                <w:szCs w:val="18"/>
                <w:lang w:val="uk-UA" w:eastAsia="ru-RU"/>
              </w:rPr>
              <w:t>ДСТУ ГОСТ 7.87:2008. Система стандартів з інформації, бібліотечної та видав</w:t>
            </w:r>
            <w:r w:rsidRPr="00F4756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softHyphen/>
            </w:r>
            <w:r w:rsidRPr="00F47560">
              <w:rPr>
                <w:rFonts w:ascii="Arial" w:eastAsia="Times New Roman" w:hAnsi="Arial" w:cs="Arial"/>
                <w:sz w:val="18"/>
                <w:lang w:val="uk-UA" w:eastAsia="ru-RU"/>
              </w:rPr>
              <w:t>ничої</w:t>
            </w:r>
            <w:r w:rsidRPr="00F47560">
              <w:rPr>
                <w:rFonts w:ascii="Arial" w:eastAsia="Times New Roman" w:hAnsi="Arial" w:cs="Arial"/>
                <w:sz w:val="18"/>
                <w:szCs w:val="18"/>
                <w:lang w:val="uk-UA" w:eastAsia="ru-RU"/>
              </w:rPr>
              <w:t> справи. Книжкові пам'ятки. Загальні вимоги (ГОСТ 7.87—2003, ІDТ). </w:t>
            </w:r>
            <w:r w:rsidRPr="00F4756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— </w:t>
            </w:r>
            <w:r w:rsidRPr="00F47560">
              <w:rPr>
                <w:rFonts w:ascii="Arial" w:eastAsia="Times New Roman" w:hAnsi="Arial" w:cs="Arial"/>
                <w:sz w:val="18"/>
                <w:lang w:eastAsia="ru-RU"/>
              </w:rPr>
              <w:t>Вперше</w:t>
            </w:r>
            <w:r w:rsidRPr="00F47560">
              <w:rPr>
                <w:rFonts w:ascii="Arial" w:eastAsia="Times New Roman" w:hAnsi="Arial" w:cs="Arial"/>
                <w:sz w:val="18"/>
                <w:szCs w:val="18"/>
                <w:lang w:val="uk-UA" w:eastAsia="ru-RU"/>
              </w:rPr>
              <w:t>; чинний від 2008—10—01.</w:t>
            </w:r>
          </w:p>
        </w:tc>
      </w:tr>
      <w:tr w:rsidR="00F47560" w:rsidRPr="00F47560" w:rsidTr="00F47560">
        <w:trPr>
          <w:trHeight w:val="510"/>
          <w:jc w:val="center"/>
        </w:trPr>
        <w:tc>
          <w:tcPr>
            <w:tcW w:w="706" w:type="dxa"/>
            <w:tcBorders>
              <w:top w:val="nil"/>
              <w:left w:val="single" w:sz="8" w:space="0" w:color="133660"/>
              <w:bottom w:val="single" w:sz="8" w:space="0" w:color="133660"/>
              <w:right w:val="single" w:sz="8" w:space="0" w:color="13366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47560" w:rsidRPr="00F47560" w:rsidRDefault="00F47560" w:rsidP="00F475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56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33</w:t>
            </w:r>
            <w:r w:rsidRPr="00F4756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9183" w:type="dxa"/>
            <w:tcBorders>
              <w:top w:val="nil"/>
              <w:left w:val="nil"/>
              <w:bottom w:val="single" w:sz="8" w:space="0" w:color="133660"/>
              <w:right w:val="single" w:sz="8" w:space="0" w:color="13366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47560" w:rsidRPr="00F47560" w:rsidRDefault="00F47560" w:rsidP="00F475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47560">
              <w:rPr>
                <w:rFonts w:ascii="Arial" w:eastAsia="Times New Roman" w:hAnsi="Arial" w:cs="Arial"/>
                <w:sz w:val="18"/>
                <w:lang w:val="uk-UA" w:eastAsia="ru-RU"/>
              </w:rPr>
              <w:t>ДСТУ ГОСТ 25807-2003. </w:t>
            </w:r>
            <w:r w:rsidRPr="00F47560">
              <w:rPr>
                <w:rFonts w:ascii="Arial" w:eastAsia="Times New Roman" w:hAnsi="Arial" w:cs="Arial"/>
                <w:sz w:val="18"/>
                <w:szCs w:val="18"/>
                <w:lang w:val="uk-UA" w:eastAsia="ru-RU"/>
              </w:rPr>
              <w:t>Фотокопії газет факсимільні. Технічні вимоги (ГОСТ 25807-2000, IDT). — Чинний від 2004—07—01.</w:t>
            </w:r>
          </w:p>
        </w:tc>
      </w:tr>
      <w:tr w:rsidR="00F47560" w:rsidRPr="00F47560" w:rsidTr="00F47560">
        <w:trPr>
          <w:trHeight w:val="510"/>
          <w:jc w:val="center"/>
        </w:trPr>
        <w:tc>
          <w:tcPr>
            <w:tcW w:w="706" w:type="dxa"/>
            <w:tcBorders>
              <w:top w:val="nil"/>
              <w:left w:val="single" w:sz="8" w:space="0" w:color="133660"/>
              <w:bottom w:val="single" w:sz="8" w:space="0" w:color="133660"/>
              <w:right w:val="single" w:sz="8" w:space="0" w:color="13366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47560" w:rsidRPr="00F47560" w:rsidRDefault="00F47560" w:rsidP="00F475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56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34</w:t>
            </w:r>
            <w:r w:rsidRPr="00F4756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9183" w:type="dxa"/>
            <w:tcBorders>
              <w:top w:val="nil"/>
              <w:left w:val="nil"/>
              <w:bottom w:val="single" w:sz="8" w:space="0" w:color="133660"/>
              <w:right w:val="single" w:sz="8" w:space="0" w:color="13366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47560" w:rsidRPr="00F47560" w:rsidRDefault="00F47560" w:rsidP="00F47560">
            <w:pPr>
              <w:spacing w:before="120" w:after="100" w:afterAutospacing="1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560">
              <w:rPr>
                <w:rFonts w:ascii="Arial" w:eastAsia="Times New Roman" w:hAnsi="Arial" w:cs="Arial"/>
                <w:sz w:val="18"/>
                <w:szCs w:val="18"/>
                <w:lang w:val="uk-UA" w:eastAsia="ru-RU"/>
              </w:rPr>
              <w:t>ГОСТ 7.12</w:t>
            </w:r>
            <w:r w:rsidRPr="00F4756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—</w:t>
            </w:r>
            <w:r w:rsidRPr="00F47560">
              <w:rPr>
                <w:rFonts w:ascii="Arial" w:eastAsia="Times New Roman" w:hAnsi="Arial" w:cs="Arial"/>
                <w:sz w:val="18"/>
                <w:szCs w:val="18"/>
                <w:lang w:val="uk-UA" w:eastAsia="ru-RU"/>
              </w:rPr>
              <w:t>93. Система </w:t>
            </w:r>
            <w:r w:rsidRPr="00F47560">
              <w:rPr>
                <w:rFonts w:ascii="Arial" w:eastAsia="Times New Roman" w:hAnsi="Arial" w:cs="Arial"/>
                <w:sz w:val="18"/>
                <w:lang w:val="uk-UA" w:eastAsia="ru-RU"/>
              </w:rPr>
              <w:t>стандартов</w:t>
            </w:r>
            <w:r w:rsidRPr="00F47560">
              <w:rPr>
                <w:rFonts w:ascii="Arial" w:eastAsia="Times New Roman" w:hAnsi="Arial" w:cs="Arial"/>
                <w:sz w:val="18"/>
                <w:szCs w:val="18"/>
                <w:lang w:val="uk-UA" w:eastAsia="ru-RU"/>
              </w:rPr>
              <w:t> по </w:t>
            </w:r>
            <w:r w:rsidRPr="00F47560">
              <w:rPr>
                <w:rFonts w:ascii="Arial" w:eastAsia="Times New Roman" w:hAnsi="Arial" w:cs="Arial"/>
                <w:sz w:val="18"/>
                <w:lang w:val="uk-UA" w:eastAsia="ru-RU"/>
              </w:rPr>
              <w:t>информации</w:t>
            </w:r>
            <w:r w:rsidRPr="00F47560">
              <w:rPr>
                <w:rFonts w:ascii="Arial" w:eastAsia="Times New Roman" w:hAnsi="Arial" w:cs="Arial"/>
                <w:sz w:val="18"/>
                <w:szCs w:val="18"/>
                <w:lang w:val="uk-UA" w:eastAsia="ru-RU"/>
              </w:rPr>
              <w:t>, </w:t>
            </w:r>
            <w:r w:rsidRPr="00F47560">
              <w:rPr>
                <w:rFonts w:ascii="Arial" w:eastAsia="Times New Roman" w:hAnsi="Arial" w:cs="Arial"/>
                <w:sz w:val="18"/>
                <w:lang w:val="uk-UA" w:eastAsia="ru-RU"/>
              </w:rPr>
              <w:t>библиотечному</w:t>
            </w:r>
            <w:r w:rsidRPr="00F47560">
              <w:rPr>
                <w:rFonts w:ascii="Arial" w:eastAsia="Times New Roman" w:hAnsi="Arial" w:cs="Arial"/>
                <w:sz w:val="18"/>
                <w:szCs w:val="18"/>
                <w:lang w:val="uk-UA" w:eastAsia="ru-RU"/>
              </w:rPr>
              <w:t> и </w:t>
            </w:r>
            <w:r w:rsidRPr="00F47560">
              <w:rPr>
                <w:rFonts w:ascii="Arial" w:eastAsia="Times New Roman" w:hAnsi="Arial" w:cs="Arial"/>
                <w:sz w:val="18"/>
                <w:lang w:val="uk-UA" w:eastAsia="ru-RU"/>
              </w:rPr>
              <w:t>издательскому</w:t>
            </w:r>
            <w:r w:rsidRPr="00F47560">
              <w:rPr>
                <w:rFonts w:ascii="Arial" w:eastAsia="Times New Roman" w:hAnsi="Arial" w:cs="Arial"/>
                <w:sz w:val="18"/>
                <w:szCs w:val="18"/>
                <w:lang w:val="uk-UA" w:eastAsia="ru-RU"/>
              </w:rPr>
              <w:t> </w:t>
            </w:r>
            <w:r w:rsidRPr="00F47560">
              <w:rPr>
                <w:rFonts w:ascii="Arial" w:eastAsia="Times New Roman" w:hAnsi="Arial" w:cs="Arial"/>
                <w:sz w:val="18"/>
                <w:lang w:val="uk-UA" w:eastAsia="ru-RU"/>
              </w:rPr>
              <w:t>делу</w:t>
            </w:r>
            <w:r w:rsidRPr="00F47560">
              <w:rPr>
                <w:rFonts w:ascii="Arial" w:eastAsia="Times New Roman" w:hAnsi="Arial" w:cs="Arial"/>
                <w:sz w:val="18"/>
                <w:szCs w:val="18"/>
                <w:lang w:val="uk-UA" w:eastAsia="ru-RU"/>
              </w:rPr>
              <w:t>. </w:t>
            </w:r>
            <w:r w:rsidRPr="00F47560">
              <w:rPr>
                <w:rFonts w:ascii="Arial" w:eastAsia="Times New Roman" w:hAnsi="Arial" w:cs="Arial"/>
                <w:sz w:val="18"/>
                <w:lang w:val="uk-UA" w:eastAsia="ru-RU"/>
              </w:rPr>
              <w:t>Библиографическая</w:t>
            </w:r>
            <w:r w:rsidRPr="00F47560">
              <w:rPr>
                <w:rFonts w:ascii="Arial" w:eastAsia="Times New Roman" w:hAnsi="Arial" w:cs="Arial"/>
                <w:sz w:val="18"/>
                <w:szCs w:val="18"/>
                <w:lang w:val="uk-UA" w:eastAsia="ru-RU"/>
              </w:rPr>
              <w:t> </w:t>
            </w:r>
            <w:r w:rsidRPr="00F47560">
              <w:rPr>
                <w:rFonts w:ascii="Arial" w:eastAsia="Times New Roman" w:hAnsi="Arial" w:cs="Arial"/>
                <w:sz w:val="18"/>
                <w:lang w:val="uk-UA" w:eastAsia="ru-RU"/>
              </w:rPr>
              <w:t>запись</w:t>
            </w:r>
            <w:r w:rsidRPr="00F47560">
              <w:rPr>
                <w:rFonts w:ascii="Arial" w:eastAsia="Times New Roman" w:hAnsi="Arial" w:cs="Arial"/>
                <w:sz w:val="18"/>
                <w:szCs w:val="18"/>
                <w:lang w:val="uk-UA" w:eastAsia="ru-RU"/>
              </w:rPr>
              <w:t>. </w:t>
            </w:r>
            <w:r w:rsidRPr="00F47560">
              <w:rPr>
                <w:rFonts w:ascii="Arial" w:eastAsia="Times New Roman" w:hAnsi="Arial" w:cs="Arial"/>
                <w:sz w:val="18"/>
                <w:lang w:val="uk-UA" w:eastAsia="ru-RU"/>
              </w:rPr>
              <w:t>Сокращение</w:t>
            </w:r>
            <w:r w:rsidRPr="00F47560">
              <w:rPr>
                <w:rFonts w:ascii="Arial" w:eastAsia="Times New Roman" w:hAnsi="Arial" w:cs="Arial"/>
                <w:sz w:val="18"/>
                <w:szCs w:val="18"/>
                <w:lang w:val="uk-UA" w:eastAsia="ru-RU"/>
              </w:rPr>
              <w:t> </w:t>
            </w:r>
            <w:r w:rsidRPr="00F47560">
              <w:rPr>
                <w:rFonts w:ascii="Arial" w:eastAsia="Times New Roman" w:hAnsi="Arial" w:cs="Arial"/>
                <w:sz w:val="18"/>
                <w:lang w:val="uk-UA" w:eastAsia="ru-RU"/>
              </w:rPr>
              <w:t>слов</w:t>
            </w:r>
            <w:r w:rsidRPr="00F47560">
              <w:rPr>
                <w:rFonts w:ascii="Arial" w:eastAsia="Times New Roman" w:hAnsi="Arial" w:cs="Arial"/>
                <w:sz w:val="18"/>
                <w:szCs w:val="18"/>
                <w:lang w:val="uk-UA" w:eastAsia="ru-RU"/>
              </w:rPr>
              <w:t> на </w:t>
            </w:r>
            <w:r w:rsidRPr="00F47560">
              <w:rPr>
                <w:rFonts w:ascii="Arial" w:eastAsia="Times New Roman" w:hAnsi="Arial" w:cs="Arial"/>
                <w:sz w:val="18"/>
                <w:lang w:val="uk-UA" w:eastAsia="ru-RU"/>
              </w:rPr>
              <w:t>русскомязыке</w:t>
            </w:r>
            <w:r w:rsidRPr="00F47560">
              <w:rPr>
                <w:rFonts w:ascii="Arial" w:eastAsia="Times New Roman" w:hAnsi="Arial" w:cs="Arial"/>
                <w:sz w:val="18"/>
                <w:szCs w:val="18"/>
                <w:lang w:val="uk-UA" w:eastAsia="ru-RU"/>
              </w:rPr>
              <w:t>. </w:t>
            </w:r>
            <w:r w:rsidRPr="00F47560">
              <w:rPr>
                <w:rFonts w:ascii="Arial" w:eastAsia="Times New Roman" w:hAnsi="Arial" w:cs="Arial"/>
                <w:sz w:val="18"/>
                <w:lang w:val="uk-UA" w:eastAsia="ru-RU"/>
              </w:rPr>
              <w:t>Общие</w:t>
            </w:r>
            <w:r w:rsidRPr="00F47560">
              <w:rPr>
                <w:rFonts w:ascii="Arial" w:eastAsia="Times New Roman" w:hAnsi="Arial" w:cs="Arial"/>
                <w:sz w:val="18"/>
                <w:szCs w:val="18"/>
                <w:lang w:val="uk-UA" w:eastAsia="ru-RU"/>
              </w:rPr>
              <w:t> </w:t>
            </w:r>
            <w:r w:rsidRPr="00F47560">
              <w:rPr>
                <w:rFonts w:ascii="Arial" w:eastAsia="Times New Roman" w:hAnsi="Arial" w:cs="Arial"/>
                <w:sz w:val="18"/>
                <w:lang w:val="uk-UA" w:eastAsia="ru-RU"/>
              </w:rPr>
              <w:t>требования</w:t>
            </w:r>
            <w:r w:rsidRPr="00F47560">
              <w:rPr>
                <w:rFonts w:ascii="Arial" w:eastAsia="Times New Roman" w:hAnsi="Arial" w:cs="Arial"/>
                <w:sz w:val="18"/>
                <w:szCs w:val="18"/>
                <w:lang w:val="uk-UA" w:eastAsia="ru-RU"/>
              </w:rPr>
              <w:t> и правила. — </w:t>
            </w:r>
            <w:r w:rsidRPr="00F47560">
              <w:rPr>
                <w:rFonts w:ascii="Arial" w:eastAsia="Times New Roman" w:hAnsi="Arial" w:cs="Arial"/>
                <w:sz w:val="18"/>
                <w:lang w:val="uk-UA" w:eastAsia="ru-RU"/>
              </w:rPr>
              <w:t>Взамен</w:t>
            </w:r>
            <w:r w:rsidRPr="00F47560">
              <w:rPr>
                <w:rFonts w:ascii="Arial" w:eastAsia="Times New Roman" w:hAnsi="Arial" w:cs="Arial"/>
                <w:sz w:val="18"/>
                <w:szCs w:val="18"/>
                <w:lang w:val="uk-UA" w:eastAsia="ru-RU"/>
              </w:rPr>
              <w:t> ГОСТ 7.12</w:t>
            </w:r>
            <w:r w:rsidRPr="00F4756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—</w:t>
            </w:r>
            <w:r w:rsidRPr="00F47560">
              <w:rPr>
                <w:rFonts w:ascii="Arial" w:eastAsia="Times New Roman" w:hAnsi="Arial" w:cs="Arial"/>
                <w:sz w:val="18"/>
                <w:szCs w:val="18"/>
                <w:lang w:val="uk-UA" w:eastAsia="ru-RU"/>
              </w:rPr>
              <w:t>77; </w:t>
            </w:r>
            <w:r w:rsidRPr="00F47560">
              <w:rPr>
                <w:rFonts w:ascii="Arial" w:eastAsia="Times New Roman" w:hAnsi="Arial" w:cs="Arial"/>
                <w:sz w:val="18"/>
                <w:lang w:val="uk-UA" w:eastAsia="ru-RU"/>
              </w:rPr>
              <w:t>введ</w:t>
            </w:r>
            <w:r w:rsidRPr="00F47560">
              <w:rPr>
                <w:rFonts w:ascii="Arial" w:eastAsia="Times New Roman" w:hAnsi="Arial" w:cs="Arial"/>
                <w:sz w:val="18"/>
                <w:szCs w:val="18"/>
                <w:lang w:val="uk-UA" w:eastAsia="ru-RU"/>
              </w:rPr>
              <w:t>. 1995</w:t>
            </w:r>
            <w:r w:rsidRPr="00F4756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—</w:t>
            </w:r>
            <w:r w:rsidRPr="00F47560">
              <w:rPr>
                <w:rFonts w:ascii="Arial" w:eastAsia="Times New Roman" w:hAnsi="Arial" w:cs="Arial"/>
                <w:sz w:val="18"/>
                <w:szCs w:val="18"/>
                <w:lang w:val="uk-UA" w:eastAsia="ru-RU"/>
              </w:rPr>
              <w:t>07</w:t>
            </w:r>
            <w:r w:rsidRPr="00F4756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—</w:t>
            </w:r>
            <w:r w:rsidRPr="00F47560">
              <w:rPr>
                <w:rFonts w:ascii="Arial" w:eastAsia="Times New Roman" w:hAnsi="Arial" w:cs="Arial"/>
                <w:sz w:val="18"/>
                <w:szCs w:val="18"/>
                <w:lang w:val="uk-UA" w:eastAsia="ru-RU"/>
              </w:rPr>
              <w:t>01.</w:t>
            </w:r>
          </w:p>
        </w:tc>
      </w:tr>
      <w:tr w:rsidR="00F47560" w:rsidRPr="00F47560" w:rsidTr="00F47560">
        <w:trPr>
          <w:trHeight w:val="510"/>
          <w:jc w:val="center"/>
        </w:trPr>
        <w:tc>
          <w:tcPr>
            <w:tcW w:w="706" w:type="dxa"/>
            <w:tcBorders>
              <w:top w:val="nil"/>
              <w:left w:val="single" w:sz="8" w:space="0" w:color="133660"/>
              <w:bottom w:val="single" w:sz="8" w:space="0" w:color="133660"/>
              <w:right w:val="single" w:sz="8" w:space="0" w:color="13366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47560" w:rsidRPr="00F47560" w:rsidRDefault="00F47560" w:rsidP="00F475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560">
              <w:rPr>
                <w:rFonts w:ascii="Arial" w:eastAsia="Times New Roman" w:hAnsi="Arial" w:cs="Arial"/>
                <w:sz w:val="18"/>
                <w:szCs w:val="18"/>
                <w:lang w:val="en-US" w:eastAsia="ru-RU"/>
              </w:rPr>
              <w:t>35.</w:t>
            </w:r>
          </w:p>
        </w:tc>
        <w:tc>
          <w:tcPr>
            <w:tcW w:w="9183" w:type="dxa"/>
            <w:tcBorders>
              <w:top w:val="nil"/>
              <w:left w:val="nil"/>
              <w:bottom w:val="single" w:sz="8" w:space="0" w:color="133660"/>
              <w:right w:val="single" w:sz="8" w:space="0" w:color="13366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47560" w:rsidRPr="00F47560" w:rsidRDefault="00F47560" w:rsidP="00F47560">
            <w:pPr>
              <w:spacing w:before="120" w:after="100" w:afterAutospacing="1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560">
              <w:rPr>
                <w:rFonts w:ascii="Arial" w:eastAsia="Times New Roman" w:hAnsi="Arial" w:cs="Arial"/>
                <w:sz w:val="18"/>
                <w:szCs w:val="18"/>
                <w:lang w:val="uk-UA" w:eastAsia="ru-RU"/>
              </w:rPr>
              <w:t>ГОСТ 7.20</w:t>
            </w:r>
            <w:r w:rsidRPr="00F4756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—</w:t>
            </w:r>
            <w:r w:rsidRPr="00F47560">
              <w:rPr>
                <w:rFonts w:ascii="Arial" w:eastAsia="Times New Roman" w:hAnsi="Arial" w:cs="Arial"/>
                <w:sz w:val="18"/>
                <w:szCs w:val="18"/>
                <w:lang w:val="uk-UA" w:eastAsia="ru-RU"/>
              </w:rPr>
              <w:t>2000. Система </w:t>
            </w:r>
            <w:r w:rsidRPr="00F47560">
              <w:rPr>
                <w:rFonts w:ascii="Arial" w:eastAsia="Times New Roman" w:hAnsi="Arial" w:cs="Arial"/>
                <w:sz w:val="18"/>
                <w:lang w:val="uk-UA" w:eastAsia="ru-RU"/>
              </w:rPr>
              <w:t>стандартов</w:t>
            </w:r>
            <w:r w:rsidRPr="00F47560">
              <w:rPr>
                <w:rFonts w:ascii="Arial" w:eastAsia="Times New Roman" w:hAnsi="Arial" w:cs="Arial"/>
                <w:sz w:val="18"/>
                <w:szCs w:val="18"/>
                <w:lang w:val="uk-UA" w:eastAsia="ru-RU"/>
              </w:rPr>
              <w:t> по </w:t>
            </w:r>
            <w:r w:rsidRPr="00F47560">
              <w:rPr>
                <w:rFonts w:ascii="Arial" w:eastAsia="Times New Roman" w:hAnsi="Arial" w:cs="Arial"/>
                <w:sz w:val="18"/>
                <w:lang w:val="uk-UA" w:eastAsia="ru-RU"/>
              </w:rPr>
              <w:t>информации</w:t>
            </w:r>
            <w:r w:rsidRPr="00F47560">
              <w:rPr>
                <w:rFonts w:ascii="Arial" w:eastAsia="Times New Roman" w:hAnsi="Arial" w:cs="Arial"/>
                <w:sz w:val="18"/>
                <w:szCs w:val="18"/>
                <w:lang w:val="uk-UA" w:eastAsia="ru-RU"/>
              </w:rPr>
              <w:t>, </w:t>
            </w:r>
            <w:r w:rsidRPr="00F47560">
              <w:rPr>
                <w:rFonts w:ascii="Arial" w:eastAsia="Times New Roman" w:hAnsi="Arial" w:cs="Arial"/>
                <w:sz w:val="18"/>
                <w:lang w:val="uk-UA" w:eastAsia="ru-RU"/>
              </w:rPr>
              <w:t>библиотечному</w:t>
            </w:r>
            <w:r w:rsidRPr="00F47560">
              <w:rPr>
                <w:rFonts w:ascii="Arial" w:eastAsia="Times New Roman" w:hAnsi="Arial" w:cs="Arial"/>
                <w:sz w:val="18"/>
                <w:szCs w:val="18"/>
                <w:lang w:val="uk-UA" w:eastAsia="ru-RU"/>
              </w:rPr>
              <w:t> и </w:t>
            </w:r>
            <w:r w:rsidRPr="00F47560">
              <w:rPr>
                <w:rFonts w:ascii="Arial" w:eastAsia="Times New Roman" w:hAnsi="Arial" w:cs="Arial"/>
                <w:sz w:val="18"/>
                <w:lang w:val="uk-UA" w:eastAsia="ru-RU"/>
              </w:rPr>
              <w:t>издательскому</w:t>
            </w:r>
            <w:r w:rsidRPr="00F47560">
              <w:rPr>
                <w:rFonts w:ascii="Arial" w:eastAsia="Times New Roman" w:hAnsi="Arial" w:cs="Arial"/>
                <w:sz w:val="18"/>
                <w:szCs w:val="18"/>
                <w:lang w:val="uk-UA" w:eastAsia="ru-RU"/>
              </w:rPr>
              <w:t> </w:t>
            </w:r>
            <w:r w:rsidRPr="00F47560">
              <w:rPr>
                <w:rFonts w:ascii="Arial" w:eastAsia="Times New Roman" w:hAnsi="Arial" w:cs="Arial"/>
                <w:sz w:val="18"/>
                <w:lang w:val="uk-UA" w:eastAsia="ru-RU"/>
              </w:rPr>
              <w:t>делу</w:t>
            </w:r>
            <w:r w:rsidRPr="00F47560">
              <w:rPr>
                <w:rFonts w:ascii="Arial" w:eastAsia="Times New Roman" w:hAnsi="Arial" w:cs="Arial"/>
                <w:sz w:val="18"/>
                <w:szCs w:val="18"/>
                <w:lang w:val="uk-UA" w:eastAsia="ru-RU"/>
              </w:rPr>
              <w:t>. </w:t>
            </w:r>
            <w:r w:rsidRPr="00F47560">
              <w:rPr>
                <w:rFonts w:ascii="Arial" w:eastAsia="Times New Roman" w:hAnsi="Arial" w:cs="Arial"/>
                <w:sz w:val="18"/>
                <w:lang w:val="uk-UA" w:eastAsia="ru-RU"/>
              </w:rPr>
              <w:t>Библиотечная</w:t>
            </w:r>
            <w:r w:rsidRPr="00F47560">
              <w:rPr>
                <w:rFonts w:ascii="Arial" w:eastAsia="Times New Roman" w:hAnsi="Arial" w:cs="Arial"/>
                <w:sz w:val="18"/>
                <w:szCs w:val="18"/>
                <w:lang w:val="uk-UA" w:eastAsia="ru-RU"/>
              </w:rPr>
              <w:t> статистика. — </w:t>
            </w:r>
            <w:r w:rsidRPr="00F47560">
              <w:rPr>
                <w:rFonts w:ascii="Arial" w:eastAsia="Times New Roman" w:hAnsi="Arial" w:cs="Arial"/>
                <w:sz w:val="18"/>
                <w:lang w:val="uk-UA" w:eastAsia="ru-RU"/>
              </w:rPr>
              <w:t>Взамен</w:t>
            </w:r>
            <w:r w:rsidRPr="00F47560">
              <w:rPr>
                <w:rFonts w:ascii="Arial" w:eastAsia="Times New Roman" w:hAnsi="Arial" w:cs="Arial"/>
                <w:sz w:val="18"/>
                <w:szCs w:val="18"/>
                <w:lang w:val="uk-UA" w:eastAsia="ru-RU"/>
              </w:rPr>
              <w:t> ГОСТ 7.20</w:t>
            </w:r>
            <w:r w:rsidRPr="00F4756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—</w:t>
            </w:r>
            <w:r w:rsidRPr="00F47560">
              <w:rPr>
                <w:rFonts w:ascii="Arial" w:eastAsia="Times New Roman" w:hAnsi="Arial" w:cs="Arial"/>
                <w:sz w:val="18"/>
                <w:szCs w:val="18"/>
                <w:lang w:val="uk-UA" w:eastAsia="ru-RU"/>
              </w:rPr>
              <w:t>80, ГОСТ 7.41</w:t>
            </w:r>
            <w:r w:rsidRPr="00F4756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—</w:t>
            </w:r>
            <w:r w:rsidRPr="00F47560">
              <w:rPr>
                <w:rFonts w:ascii="Arial" w:eastAsia="Times New Roman" w:hAnsi="Arial" w:cs="Arial"/>
                <w:sz w:val="18"/>
                <w:szCs w:val="18"/>
                <w:lang w:val="uk-UA" w:eastAsia="ru-RU"/>
              </w:rPr>
              <w:t>82; </w:t>
            </w:r>
            <w:r w:rsidRPr="00F47560">
              <w:rPr>
                <w:rFonts w:ascii="Arial" w:eastAsia="Times New Roman" w:hAnsi="Arial" w:cs="Arial"/>
                <w:sz w:val="18"/>
                <w:lang w:val="uk-UA" w:eastAsia="ru-RU"/>
              </w:rPr>
              <w:t>введ</w:t>
            </w:r>
            <w:r w:rsidRPr="00F47560">
              <w:rPr>
                <w:rFonts w:ascii="Arial" w:eastAsia="Times New Roman" w:hAnsi="Arial" w:cs="Arial"/>
                <w:sz w:val="18"/>
                <w:szCs w:val="18"/>
                <w:lang w:val="uk-UA" w:eastAsia="ru-RU"/>
              </w:rPr>
              <w:t>. 2002</w:t>
            </w:r>
            <w:r w:rsidRPr="00F4756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—</w:t>
            </w:r>
            <w:r w:rsidRPr="00F47560">
              <w:rPr>
                <w:rFonts w:ascii="Arial" w:eastAsia="Times New Roman" w:hAnsi="Arial" w:cs="Arial"/>
                <w:sz w:val="18"/>
                <w:szCs w:val="18"/>
                <w:lang w:val="uk-UA" w:eastAsia="ru-RU"/>
              </w:rPr>
              <w:t>01</w:t>
            </w:r>
            <w:r w:rsidRPr="00F4756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—</w:t>
            </w:r>
            <w:r w:rsidRPr="00F47560">
              <w:rPr>
                <w:rFonts w:ascii="Arial" w:eastAsia="Times New Roman" w:hAnsi="Arial" w:cs="Arial"/>
                <w:sz w:val="18"/>
                <w:szCs w:val="18"/>
                <w:lang w:val="uk-UA" w:eastAsia="ru-RU"/>
              </w:rPr>
              <w:t>01.</w:t>
            </w:r>
          </w:p>
        </w:tc>
      </w:tr>
      <w:tr w:rsidR="00F47560" w:rsidRPr="00F47560" w:rsidTr="00F47560">
        <w:trPr>
          <w:trHeight w:val="510"/>
          <w:jc w:val="center"/>
        </w:trPr>
        <w:tc>
          <w:tcPr>
            <w:tcW w:w="706" w:type="dxa"/>
            <w:tcBorders>
              <w:top w:val="nil"/>
              <w:left w:val="single" w:sz="8" w:space="0" w:color="133660"/>
              <w:bottom w:val="single" w:sz="8" w:space="0" w:color="133660"/>
              <w:right w:val="single" w:sz="8" w:space="0" w:color="13366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47560" w:rsidRPr="00F47560" w:rsidRDefault="00F47560" w:rsidP="00F475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560">
              <w:rPr>
                <w:rFonts w:ascii="Arial" w:eastAsia="Times New Roman" w:hAnsi="Arial" w:cs="Arial"/>
                <w:sz w:val="18"/>
                <w:szCs w:val="18"/>
                <w:lang w:val="uk-UA" w:eastAsia="ru-RU"/>
              </w:rPr>
              <w:t>3</w:t>
            </w:r>
            <w:r w:rsidRPr="00F4756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6</w:t>
            </w:r>
            <w:r w:rsidRPr="00F4756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9183" w:type="dxa"/>
            <w:tcBorders>
              <w:top w:val="nil"/>
              <w:left w:val="nil"/>
              <w:bottom w:val="single" w:sz="8" w:space="0" w:color="133660"/>
              <w:right w:val="single" w:sz="8" w:space="0" w:color="13366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47560" w:rsidRPr="00F47560" w:rsidRDefault="00F47560" w:rsidP="00F47560">
            <w:pPr>
              <w:spacing w:before="120" w:after="100" w:afterAutospacing="1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560">
              <w:rPr>
                <w:rFonts w:ascii="Arial" w:eastAsia="Times New Roman" w:hAnsi="Arial" w:cs="Arial"/>
                <w:sz w:val="18"/>
                <w:szCs w:val="18"/>
                <w:lang w:val="uk-UA" w:eastAsia="ru-RU"/>
              </w:rPr>
              <w:t>ГОСТ 7.55</w:t>
            </w:r>
            <w:r w:rsidRPr="00F4756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—</w:t>
            </w:r>
            <w:r w:rsidRPr="00F47560">
              <w:rPr>
                <w:rFonts w:ascii="Arial" w:eastAsia="Times New Roman" w:hAnsi="Arial" w:cs="Arial"/>
                <w:sz w:val="18"/>
                <w:szCs w:val="18"/>
                <w:lang w:val="uk-UA" w:eastAsia="ru-RU"/>
              </w:rPr>
              <w:t>99. Система </w:t>
            </w:r>
            <w:r w:rsidRPr="00F47560">
              <w:rPr>
                <w:rFonts w:ascii="Arial" w:eastAsia="Times New Roman" w:hAnsi="Arial" w:cs="Arial"/>
                <w:sz w:val="18"/>
                <w:lang w:val="uk-UA" w:eastAsia="ru-RU"/>
              </w:rPr>
              <w:t>стандартов</w:t>
            </w:r>
            <w:r w:rsidRPr="00F47560">
              <w:rPr>
                <w:rFonts w:ascii="Arial" w:eastAsia="Times New Roman" w:hAnsi="Arial" w:cs="Arial"/>
                <w:sz w:val="18"/>
                <w:szCs w:val="18"/>
                <w:lang w:val="uk-UA" w:eastAsia="ru-RU"/>
              </w:rPr>
              <w:t> по </w:t>
            </w:r>
            <w:r w:rsidRPr="00F47560">
              <w:rPr>
                <w:rFonts w:ascii="Arial" w:eastAsia="Times New Roman" w:hAnsi="Arial" w:cs="Arial"/>
                <w:sz w:val="18"/>
                <w:lang w:val="uk-UA" w:eastAsia="ru-RU"/>
              </w:rPr>
              <w:t>информации</w:t>
            </w:r>
            <w:r w:rsidRPr="00F47560">
              <w:rPr>
                <w:rFonts w:ascii="Arial" w:eastAsia="Times New Roman" w:hAnsi="Arial" w:cs="Arial"/>
                <w:sz w:val="18"/>
                <w:szCs w:val="18"/>
                <w:lang w:val="uk-UA" w:eastAsia="ru-RU"/>
              </w:rPr>
              <w:t>, </w:t>
            </w:r>
            <w:r w:rsidRPr="00F47560">
              <w:rPr>
                <w:rFonts w:ascii="Arial" w:eastAsia="Times New Roman" w:hAnsi="Arial" w:cs="Arial"/>
                <w:sz w:val="18"/>
                <w:lang w:val="uk-UA" w:eastAsia="ru-RU"/>
              </w:rPr>
              <w:t>библиотечному</w:t>
            </w:r>
            <w:r w:rsidRPr="00F47560">
              <w:rPr>
                <w:rFonts w:ascii="Arial" w:eastAsia="Times New Roman" w:hAnsi="Arial" w:cs="Arial"/>
                <w:sz w:val="18"/>
                <w:szCs w:val="18"/>
                <w:lang w:val="uk-UA" w:eastAsia="ru-RU"/>
              </w:rPr>
              <w:t> и </w:t>
            </w:r>
            <w:r w:rsidRPr="00F47560">
              <w:rPr>
                <w:rFonts w:ascii="Arial" w:eastAsia="Times New Roman" w:hAnsi="Arial" w:cs="Arial"/>
                <w:sz w:val="18"/>
                <w:lang w:val="uk-UA" w:eastAsia="ru-RU"/>
              </w:rPr>
              <w:t>издательскому</w:t>
            </w:r>
            <w:r w:rsidRPr="00F47560">
              <w:rPr>
                <w:rFonts w:ascii="Arial" w:eastAsia="Times New Roman" w:hAnsi="Arial" w:cs="Arial"/>
                <w:sz w:val="18"/>
                <w:szCs w:val="18"/>
                <w:lang w:val="uk-UA" w:eastAsia="ru-RU"/>
              </w:rPr>
              <w:t> </w:t>
            </w:r>
            <w:r w:rsidRPr="00F47560">
              <w:rPr>
                <w:rFonts w:ascii="Arial" w:eastAsia="Times New Roman" w:hAnsi="Arial" w:cs="Arial"/>
                <w:sz w:val="18"/>
                <w:lang w:val="uk-UA" w:eastAsia="ru-RU"/>
              </w:rPr>
              <w:t>делу</w:t>
            </w:r>
            <w:r w:rsidRPr="00F47560">
              <w:rPr>
                <w:rFonts w:ascii="Arial" w:eastAsia="Times New Roman" w:hAnsi="Arial" w:cs="Arial"/>
                <w:sz w:val="18"/>
                <w:szCs w:val="18"/>
                <w:lang w:val="uk-UA" w:eastAsia="ru-RU"/>
              </w:rPr>
              <w:t>. </w:t>
            </w:r>
            <w:r w:rsidRPr="00F47560">
              <w:rPr>
                <w:rFonts w:ascii="Arial" w:eastAsia="Times New Roman" w:hAnsi="Arial" w:cs="Arial"/>
                <w:sz w:val="18"/>
                <w:lang w:val="uk-UA" w:eastAsia="ru-RU"/>
              </w:rPr>
              <w:t>Основные</w:t>
            </w:r>
            <w:r w:rsidRPr="00F47560">
              <w:rPr>
                <w:rFonts w:ascii="Arial" w:eastAsia="Times New Roman" w:hAnsi="Arial" w:cs="Arial"/>
                <w:sz w:val="18"/>
                <w:szCs w:val="18"/>
                <w:lang w:val="uk-UA" w:eastAsia="ru-RU"/>
              </w:rPr>
              <w:t> </w:t>
            </w:r>
            <w:r w:rsidRPr="00F47560">
              <w:rPr>
                <w:rFonts w:ascii="Arial" w:eastAsia="Times New Roman" w:hAnsi="Arial" w:cs="Arial"/>
                <w:sz w:val="18"/>
                <w:lang w:val="uk-UA" w:eastAsia="ru-RU"/>
              </w:rPr>
              <w:t>положения</w:t>
            </w:r>
            <w:r w:rsidRPr="00F47560">
              <w:rPr>
                <w:rFonts w:ascii="Arial" w:eastAsia="Times New Roman" w:hAnsi="Arial" w:cs="Arial"/>
                <w:sz w:val="18"/>
                <w:szCs w:val="18"/>
                <w:lang w:val="uk-UA" w:eastAsia="ru-RU"/>
              </w:rPr>
              <w:t>. — </w:t>
            </w:r>
            <w:r w:rsidRPr="00F47560">
              <w:rPr>
                <w:rFonts w:ascii="Arial" w:eastAsia="Times New Roman" w:hAnsi="Arial" w:cs="Arial"/>
                <w:sz w:val="18"/>
                <w:lang w:val="uk-UA" w:eastAsia="ru-RU"/>
              </w:rPr>
              <w:t>Взамен</w:t>
            </w:r>
            <w:r w:rsidRPr="00F47560">
              <w:rPr>
                <w:rFonts w:ascii="Arial" w:eastAsia="Times New Roman" w:hAnsi="Arial" w:cs="Arial"/>
                <w:sz w:val="18"/>
                <w:szCs w:val="18"/>
                <w:lang w:val="uk-UA" w:eastAsia="ru-RU"/>
              </w:rPr>
              <w:t> ГОСТ 7.55</w:t>
            </w:r>
            <w:r w:rsidRPr="00F4756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—</w:t>
            </w:r>
            <w:r w:rsidRPr="00F47560">
              <w:rPr>
                <w:rFonts w:ascii="Arial" w:eastAsia="Times New Roman" w:hAnsi="Arial" w:cs="Arial"/>
                <w:sz w:val="18"/>
                <w:szCs w:val="18"/>
                <w:lang w:val="uk-UA" w:eastAsia="ru-RU"/>
              </w:rPr>
              <w:t>89; </w:t>
            </w:r>
            <w:r w:rsidRPr="00F47560">
              <w:rPr>
                <w:rFonts w:ascii="Arial" w:eastAsia="Times New Roman" w:hAnsi="Arial" w:cs="Arial"/>
                <w:sz w:val="18"/>
                <w:lang w:val="uk-UA" w:eastAsia="ru-RU"/>
              </w:rPr>
              <w:t>введ</w:t>
            </w:r>
            <w:r w:rsidRPr="00F47560">
              <w:rPr>
                <w:rFonts w:ascii="Arial" w:eastAsia="Times New Roman" w:hAnsi="Arial" w:cs="Arial"/>
                <w:sz w:val="18"/>
                <w:szCs w:val="18"/>
                <w:lang w:val="uk-UA" w:eastAsia="ru-RU"/>
              </w:rPr>
              <w:t>. 2001</w:t>
            </w:r>
            <w:r w:rsidRPr="00F4756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—</w:t>
            </w:r>
            <w:r w:rsidRPr="00F47560">
              <w:rPr>
                <w:rFonts w:ascii="Arial" w:eastAsia="Times New Roman" w:hAnsi="Arial" w:cs="Arial"/>
                <w:sz w:val="18"/>
                <w:szCs w:val="18"/>
                <w:lang w:val="uk-UA" w:eastAsia="ru-RU"/>
              </w:rPr>
              <w:t>07</w:t>
            </w:r>
            <w:r w:rsidRPr="00F4756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—</w:t>
            </w:r>
            <w:r w:rsidRPr="00F47560">
              <w:rPr>
                <w:rFonts w:ascii="Arial" w:eastAsia="Times New Roman" w:hAnsi="Arial" w:cs="Arial"/>
                <w:sz w:val="18"/>
                <w:szCs w:val="18"/>
                <w:lang w:val="uk-UA" w:eastAsia="ru-RU"/>
              </w:rPr>
              <w:t>01.</w:t>
            </w:r>
          </w:p>
        </w:tc>
      </w:tr>
      <w:tr w:rsidR="00F47560" w:rsidRPr="00F47560" w:rsidTr="00F47560">
        <w:trPr>
          <w:trHeight w:val="510"/>
          <w:jc w:val="center"/>
        </w:trPr>
        <w:tc>
          <w:tcPr>
            <w:tcW w:w="706" w:type="dxa"/>
            <w:tcBorders>
              <w:top w:val="nil"/>
              <w:left w:val="single" w:sz="8" w:space="0" w:color="133660"/>
              <w:bottom w:val="single" w:sz="8" w:space="0" w:color="133660"/>
              <w:right w:val="single" w:sz="8" w:space="0" w:color="13366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47560" w:rsidRPr="00F47560" w:rsidRDefault="00F47560" w:rsidP="00F475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56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lastRenderedPageBreak/>
              <w:t>37</w:t>
            </w:r>
            <w:r w:rsidRPr="00F47560">
              <w:rPr>
                <w:rFonts w:ascii="Arial" w:eastAsia="Times New Roman" w:hAnsi="Arial" w:cs="Arial"/>
                <w:sz w:val="18"/>
                <w:szCs w:val="18"/>
                <w:lang w:val="en-US" w:eastAsia="ru-RU"/>
              </w:rPr>
              <w:t>.</w:t>
            </w:r>
          </w:p>
        </w:tc>
        <w:tc>
          <w:tcPr>
            <w:tcW w:w="9183" w:type="dxa"/>
            <w:tcBorders>
              <w:top w:val="nil"/>
              <w:left w:val="nil"/>
              <w:bottom w:val="single" w:sz="8" w:space="0" w:color="133660"/>
              <w:right w:val="single" w:sz="8" w:space="0" w:color="13366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47560" w:rsidRPr="00F47560" w:rsidRDefault="00F47560" w:rsidP="00F47560">
            <w:pPr>
              <w:spacing w:before="120" w:after="100" w:afterAutospacing="1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560">
              <w:rPr>
                <w:rFonts w:ascii="Arial" w:eastAsia="Times New Roman" w:hAnsi="Arial" w:cs="Arial"/>
                <w:sz w:val="18"/>
                <w:szCs w:val="18"/>
                <w:lang w:val="uk-UA" w:eastAsia="ru-RU"/>
              </w:rPr>
              <w:t>ГОСТ 7.77</w:t>
            </w:r>
            <w:r w:rsidRPr="00F4756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—</w:t>
            </w:r>
            <w:r w:rsidRPr="00F47560">
              <w:rPr>
                <w:rFonts w:ascii="Arial" w:eastAsia="Times New Roman" w:hAnsi="Arial" w:cs="Arial"/>
                <w:sz w:val="18"/>
                <w:szCs w:val="18"/>
                <w:lang w:val="uk-UA" w:eastAsia="ru-RU"/>
              </w:rPr>
              <w:t>98. Система </w:t>
            </w:r>
            <w:r w:rsidRPr="00F47560">
              <w:rPr>
                <w:rFonts w:ascii="Arial" w:eastAsia="Times New Roman" w:hAnsi="Arial" w:cs="Arial"/>
                <w:sz w:val="18"/>
                <w:lang w:val="uk-UA" w:eastAsia="ru-RU"/>
              </w:rPr>
              <w:t>стандартов</w:t>
            </w:r>
            <w:r w:rsidRPr="00F47560">
              <w:rPr>
                <w:rFonts w:ascii="Arial" w:eastAsia="Times New Roman" w:hAnsi="Arial" w:cs="Arial"/>
                <w:sz w:val="18"/>
                <w:szCs w:val="18"/>
                <w:lang w:val="uk-UA" w:eastAsia="ru-RU"/>
              </w:rPr>
              <w:t> по </w:t>
            </w:r>
            <w:r w:rsidRPr="00F47560">
              <w:rPr>
                <w:rFonts w:ascii="Arial" w:eastAsia="Times New Roman" w:hAnsi="Arial" w:cs="Arial"/>
                <w:sz w:val="18"/>
                <w:lang w:val="uk-UA" w:eastAsia="ru-RU"/>
              </w:rPr>
              <w:t>информации</w:t>
            </w:r>
            <w:r w:rsidRPr="00F47560">
              <w:rPr>
                <w:rFonts w:ascii="Arial" w:eastAsia="Times New Roman" w:hAnsi="Arial" w:cs="Arial"/>
                <w:sz w:val="18"/>
                <w:szCs w:val="18"/>
                <w:lang w:val="uk-UA" w:eastAsia="ru-RU"/>
              </w:rPr>
              <w:t>, </w:t>
            </w:r>
            <w:r w:rsidRPr="00F47560">
              <w:rPr>
                <w:rFonts w:ascii="Arial" w:eastAsia="Times New Roman" w:hAnsi="Arial" w:cs="Arial"/>
                <w:sz w:val="18"/>
                <w:lang w:val="uk-UA" w:eastAsia="ru-RU"/>
              </w:rPr>
              <w:t>библиотечному</w:t>
            </w:r>
            <w:r w:rsidRPr="00F47560">
              <w:rPr>
                <w:rFonts w:ascii="Arial" w:eastAsia="Times New Roman" w:hAnsi="Arial" w:cs="Arial"/>
                <w:sz w:val="18"/>
                <w:szCs w:val="18"/>
                <w:lang w:val="uk-UA" w:eastAsia="ru-RU"/>
              </w:rPr>
              <w:t> и </w:t>
            </w:r>
            <w:r w:rsidRPr="00F47560">
              <w:rPr>
                <w:rFonts w:ascii="Arial" w:eastAsia="Times New Roman" w:hAnsi="Arial" w:cs="Arial"/>
                <w:sz w:val="18"/>
                <w:lang w:val="uk-UA" w:eastAsia="ru-RU"/>
              </w:rPr>
              <w:t>издательскому</w:t>
            </w:r>
            <w:r w:rsidRPr="00F47560">
              <w:rPr>
                <w:rFonts w:ascii="Arial" w:eastAsia="Times New Roman" w:hAnsi="Arial" w:cs="Arial"/>
                <w:sz w:val="18"/>
                <w:szCs w:val="18"/>
                <w:lang w:val="uk-UA" w:eastAsia="ru-RU"/>
              </w:rPr>
              <w:t> </w:t>
            </w:r>
            <w:r w:rsidRPr="00F47560">
              <w:rPr>
                <w:rFonts w:ascii="Arial" w:eastAsia="Times New Roman" w:hAnsi="Arial" w:cs="Arial"/>
                <w:sz w:val="18"/>
                <w:lang w:val="uk-UA" w:eastAsia="ru-RU"/>
              </w:rPr>
              <w:t>делу</w:t>
            </w:r>
            <w:r w:rsidRPr="00F47560">
              <w:rPr>
                <w:rFonts w:ascii="Arial" w:eastAsia="Times New Roman" w:hAnsi="Arial" w:cs="Arial"/>
                <w:sz w:val="18"/>
                <w:szCs w:val="18"/>
                <w:lang w:val="uk-UA" w:eastAsia="ru-RU"/>
              </w:rPr>
              <w:t>. </w:t>
            </w:r>
            <w:r w:rsidRPr="00F47560">
              <w:rPr>
                <w:rFonts w:ascii="Arial" w:eastAsia="Times New Roman" w:hAnsi="Arial" w:cs="Arial"/>
                <w:sz w:val="18"/>
                <w:lang w:val="uk-UA" w:eastAsia="ru-RU"/>
              </w:rPr>
              <w:t>Межгосударственный</w:t>
            </w:r>
            <w:r w:rsidRPr="00F47560">
              <w:rPr>
                <w:rFonts w:ascii="Arial" w:eastAsia="Times New Roman" w:hAnsi="Arial" w:cs="Arial"/>
                <w:sz w:val="18"/>
                <w:szCs w:val="18"/>
                <w:lang w:val="uk-UA" w:eastAsia="ru-RU"/>
              </w:rPr>
              <w:t> </w:t>
            </w:r>
            <w:r w:rsidRPr="00F47560">
              <w:rPr>
                <w:rFonts w:ascii="Arial" w:eastAsia="Times New Roman" w:hAnsi="Arial" w:cs="Arial"/>
                <w:sz w:val="18"/>
                <w:lang w:val="uk-UA" w:eastAsia="ru-RU"/>
              </w:rPr>
              <w:t>рубрикатор</w:t>
            </w:r>
            <w:r w:rsidRPr="00F47560">
              <w:rPr>
                <w:rFonts w:ascii="Arial" w:eastAsia="Times New Roman" w:hAnsi="Arial" w:cs="Arial"/>
                <w:sz w:val="18"/>
                <w:szCs w:val="18"/>
                <w:lang w:val="uk-UA" w:eastAsia="ru-RU"/>
              </w:rPr>
              <w:t> </w:t>
            </w:r>
            <w:r w:rsidRPr="00F47560">
              <w:rPr>
                <w:rFonts w:ascii="Arial" w:eastAsia="Times New Roman" w:hAnsi="Arial" w:cs="Arial"/>
                <w:sz w:val="18"/>
                <w:lang w:val="uk-UA" w:eastAsia="ru-RU"/>
              </w:rPr>
              <w:t>научно</w:t>
            </w:r>
            <w:r w:rsidRPr="00F4756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-</w:t>
            </w:r>
            <w:r w:rsidRPr="00F47560">
              <w:rPr>
                <w:rFonts w:ascii="Arial" w:eastAsia="Times New Roman" w:hAnsi="Arial" w:cs="Arial"/>
                <w:sz w:val="18"/>
                <w:lang w:val="uk-UA" w:eastAsia="ru-RU"/>
              </w:rPr>
              <w:t>техническойинформации</w:t>
            </w:r>
            <w:r w:rsidRPr="00F47560">
              <w:rPr>
                <w:rFonts w:ascii="Arial" w:eastAsia="Times New Roman" w:hAnsi="Arial" w:cs="Arial"/>
                <w:sz w:val="18"/>
                <w:szCs w:val="18"/>
                <w:lang w:val="uk-UA" w:eastAsia="ru-RU"/>
              </w:rPr>
              <w:t>. Структура, правила </w:t>
            </w:r>
            <w:r w:rsidRPr="00F47560">
              <w:rPr>
                <w:rFonts w:ascii="Arial" w:eastAsia="Times New Roman" w:hAnsi="Arial" w:cs="Arial"/>
                <w:sz w:val="18"/>
                <w:lang w:val="uk-UA" w:eastAsia="ru-RU"/>
              </w:rPr>
              <w:t>использования</w:t>
            </w:r>
            <w:r w:rsidRPr="00F47560">
              <w:rPr>
                <w:rFonts w:ascii="Arial" w:eastAsia="Times New Roman" w:hAnsi="Arial" w:cs="Arial"/>
                <w:sz w:val="18"/>
                <w:szCs w:val="18"/>
                <w:lang w:val="uk-UA" w:eastAsia="ru-RU"/>
              </w:rPr>
              <w:t> и </w:t>
            </w:r>
            <w:r w:rsidRPr="00F47560">
              <w:rPr>
                <w:rFonts w:ascii="Arial" w:eastAsia="Times New Roman" w:hAnsi="Arial" w:cs="Arial"/>
                <w:sz w:val="18"/>
                <w:lang w:val="uk-UA" w:eastAsia="ru-RU"/>
              </w:rPr>
              <w:t>ведения</w:t>
            </w:r>
            <w:r w:rsidRPr="00F47560">
              <w:rPr>
                <w:rFonts w:ascii="Arial" w:eastAsia="Times New Roman" w:hAnsi="Arial" w:cs="Arial"/>
                <w:sz w:val="18"/>
                <w:szCs w:val="18"/>
                <w:lang w:val="uk-UA" w:eastAsia="ru-RU"/>
              </w:rPr>
              <w:t>. — </w:t>
            </w:r>
            <w:r w:rsidRPr="00F47560">
              <w:rPr>
                <w:rFonts w:ascii="Arial" w:eastAsia="Times New Roman" w:hAnsi="Arial" w:cs="Arial"/>
                <w:sz w:val="18"/>
                <w:lang w:val="uk-UA" w:eastAsia="ru-RU"/>
              </w:rPr>
              <w:t>Впервые</w:t>
            </w:r>
            <w:r w:rsidRPr="00F47560">
              <w:rPr>
                <w:rFonts w:ascii="Arial" w:eastAsia="Times New Roman" w:hAnsi="Arial" w:cs="Arial"/>
                <w:sz w:val="18"/>
                <w:szCs w:val="18"/>
                <w:lang w:val="uk-UA" w:eastAsia="ru-RU"/>
              </w:rPr>
              <w:t>; </w:t>
            </w:r>
            <w:r w:rsidRPr="00F47560">
              <w:rPr>
                <w:rFonts w:ascii="Arial" w:eastAsia="Times New Roman" w:hAnsi="Arial" w:cs="Arial"/>
                <w:sz w:val="18"/>
                <w:lang w:val="uk-UA" w:eastAsia="ru-RU"/>
              </w:rPr>
              <w:t>введ</w:t>
            </w:r>
            <w:r w:rsidRPr="00F47560">
              <w:rPr>
                <w:rFonts w:ascii="Arial" w:eastAsia="Times New Roman" w:hAnsi="Arial" w:cs="Arial"/>
                <w:sz w:val="18"/>
                <w:szCs w:val="18"/>
                <w:lang w:val="uk-UA" w:eastAsia="ru-RU"/>
              </w:rPr>
              <w:t>. 2000</w:t>
            </w:r>
            <w:r w:rsidRPr="00F4756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—</w:t>
            </w:r>
            <w:r w:rsidRPr="00F47560">
              <w:rPr>
                <w:rFonts w:ascii="Arial" w:eastAsia="Times New Roman" w:hAnsi="Arial" w:cs="Arial"/>
                <w:sz w:val="18"/>
                <w:szCs w:val="18"/>
                <w:lang w:val="uk-UA" w:eastAsia="ru-RU"/>
              </w:rPr>
              <w:t>01</w:t>
            </w:r>
            <w:r w:rsidRPr="00F4756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—</w:t>
            </w:r>
            <w:r w:rsidRPr="00F47560">
              <w:rPr>
                <w:rFonts w:ascii="Arial" w:eastAsia="Times New Roman" w:hAnsi="Arial" w:cs="Arial"/>
                <w:sz w:val="18"/>
                <w:szCs w:val="18"/>
                <w:lang w:val="uk-UA" w:eastAsia="ru-RU"/>
              </w:rPr>
              <w:t>01.</w:t>
            </w:r>
          </w:p>
        </w:tc>
      </w:tr>
      <w:tr w:rsidR="00F47560" w:rsidRPr="00F47560" w:rsidTr="00F47560">
        <w:trPr>
          <w:trHeight w:val="510"/>
          <w:jc w:val="center"/>
        </w:trPr>
        <w:tc>
          <w:tcPr>
            <w:tcW w:w="706" w:type="dxa"/>
            <w:tcBorders>
              <w:top w:val="nil"/>
              <w:left w:val="single" w:sz="8" w:space="0" w:color="133660"/>
              <w:bottom w:val="single" w:sz="8" w:space="0" w:color="133660"/>
              <w:right w:val="single" w:sz="8" w:space="0" w:color="13366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47560" w:rsidRPr="00F47560" w:rsidRDefault="00F47560" w:rsidP="00F475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56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38</w:t>
            </w:r>
            <w:r w:rsidRPr="00F47560">
              <w:rPr>
                <w:rFonts w:ascii="Arial" w:eastAsia="Times New Roman" w:hAnsi="Arial" w:cs="Arial"/>
                <w:sz w:val="18"/>
                <w:szCs w:val="18"/>
                <w:lang w:val="en-US" w:eastAsia="ru-RU"/>
              </w:rPr>
              <w:t>.</w:t>
            </w:r>
          </w:p>
        </w:tc>
        <w:tc>
          <w:tcPr>
            <w:tcW w:w="9183" w:type="dxa"/>
            <w:tcBorders>
              <w:top w:val="nil"/>
              <w:left w:val="nil"/>
              <w:bottom w:val="single" w:sz="8" w:space="0" w:color="133660"/>
              <w:right w:val="single" w:sz="8" w:space="0" w:color="13366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47560" w:rsidRPr="00F47560" w:rsidRDefault="00F47560" w:rsidP="00F47560">
            <w:pPr>
              <w:spacing w:before="120" w:after="100" w:afterAutospacing="1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560">
              <w:rPr>
                <w:rFonts w:ascii="Arial" w:eastAsia="Times New Roman" w:hAnsi="Arial" w:cs="Arial"/>
                <w:sz w:val="18"/>
                <w:szCs w:val="18"/>
                <w:lang w:val="uk-UA" w:eastAsia="ru-RU"/>
              </w:rPr>
              <w:t>ГОСТ 7.78</w:t>
            </w:r>
            <w:r w:rsidRPr="00F4756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—</w:t>
            </w:r>
            <w:r w:rsidRPr="00F47560">
              <w:rPr>
                <w:rFonts w:ascii="Arial" w:eastAsia="Times New Roman" w:hAnsi="Arial" w:cs="Arial"/>
                <w:sz w:val="18"/>
                <w:szCs w:val="18"/>
                <w:lang w:val="uk-UA" w:eastAsia="ru-RU"/>
              </w:rPr>
              <w:t>99. Система </w:t>
            </w:r>
            <w:r w:rsidRPr="00F47560">
              <w:rPr>
                <w:rFonts w:ascii="Arial" w:eastAsia="Times New Roman" w:hAnsi="Arial" w:cs="Arial"/>
                <w:sz w:val="18"/>
                <w:lang w:val="uk-UA" w:eastAsia="ru-RU"/>
              </w:rPr>
              <w:t>стандартов</w:t>
            </w:r>
            <w:r w:rsidRPr="00F47560">
              <w:rPr>
                <w:rFonts w:ascii="Arial" w:eastAsia="Times New Roman" w:hAnsi="Arial" w:cs="Arial"/>
                <w:sz w:val="18"/>
                <w:szCs w:val="18"/>
                <w:lang w:val="uk-UA" w:eastAsia="ru-RU"/>
              </w:rPr>
              <w:t> по </w:t>
            </w:r>
            <w:r w:rsidRPr="00F47560">
              <w:rPr>
                <w:rFonts w:ascii="Arial" w:eastAsia="Times New Roman" w:hAnsi="Arial" w:cs="Arial"/>
                <w:sz w:val="18"/>
                <w:lang w:val="uk-UA" w:eastAsia="ru-RU"/>
              </w:rPr>
              <w:t>информации</w:t>
            </w:r>
            <w:r w:rsidRPr="00F47560">
              <w:rPr>
                <w:rFonts w:ascii="Arial" w:eastAsia="Times New Roman" w:hAnsi="Arial" w:cs="Arial"/>
                <w:sz w:val="18"/>
                <w:szCs w:val="18"/>
                <w:lang w:val="uk-UA" w:eastAsia="ru-RU"/>
              </w:rPr>
              <w:t>, </w:t>
            </w:r>
            <w:r w:rsidRPr="00F47560">
              <w:rPr>
                <w:rFonts w:ascii="Arial" w:eastAsia="Times New Roman" w:hAnsi="Arial" w:cs="Arial"/>
                <w:sz w:val="18"/>
                <w:lang w:val="uk-UA" w:eastAsia="ru-RU"/>
              </w:rPr>
              <w:t>библиотечному</w:t>
            </w:r>
            <w:r w:rsidRPr="00F47560">
              <w:rPr>
                <w:rFonts w:ascii="Arial" w:eastAsia="Times New Roman" w:hAnsi="Arial" w:cs="Arial"/>
                <w:sz w:val="18"/>
                <w:szCs w:val="18"/>
                <w:lang w:val="uk-UA" w:eastAsia="ru-RU"/>
              </w:rPr>
              <w:t> и </w:t>
            </w:r>
            <w:r w:rsidRPr="00F47560">
              <w:rPr>
                <w:rFonts w:ascii="Arial" w:eastAsia="Times New Roman" w:hAnsi="Arial" w:cs="Arial"/>
                <w:sz w:val="18"/>
                <w:lang w:val="uk-UA" w:eastAsia="ru-RU"/>
              </w:rPr>
              <w:t>издатель</w:t>
            </w:r>
            <w:r w:rsidRPr="00F47560">
              <w:rPr>
                <w:rFonts w:ascii="Arial" w:eastAsia="Times New Roman" w:hAnsi="Arial" w:cs="Arial"/>
                <w:sz w:val="18"/>
                <w:lang w:val="uk-UA" w:eastAsia="ru-RU"/>
              </w:rPr>
              <w:softHyphen/>
              <w:t>скому</w:t>
            </w:r>
            <w:r w:rsidRPr="00F47560">
              <w:rPr>
                <w:rFonts w:ascii="Arial" w:eastAsia="Times New Roman" w:hAnsi="Arial" w:cs="Arial"/>
                <w:sz w:val="18"/>
                <w:szCs w:val="18"/>
                <w:lang w:val="uk-UA" w:eastAsia="ru-RU"/>
              </w:rPr>
              <w:t> </w:t>
            </w:r>
            <w:r w:rsidRPr="00F47560">
              <w:rPr>
                <w:rFonts w:ascii="Arial" w:eastAsia="Times New Roman" w:hAnsi="Arial" w:cs="Arial"/>
                <w:sz w:val="18"/>
                <w:lang w:val="uk-UA" w:eastAsia="ru-RU"/>
              </w:rPr>
              <w:t>делу</w:t>
            </w:r>
            <w:r w:rsidRPr="00F47560">
              <w:rPr>
                <w:rFonts w:ascii="Arial" w:eastAsia="Times New Roman" w:hAnsi="Arial" w:cs="Arial"/>
                <w:sz w:val="18"/>
                <w:szCs w:val="18"/>
                <w:lang w:val="uk-UA" w:eastAsia="ru-RU"/>
              </w:rPr>
              <w:t>. </w:t>
            </w:r>
            <w:r w:rsidRPr="00F47560">
              <w:rPr>
                <w:rFonts w:ascii="Arial" w:eastAsia="Times New Roman" w:hAnsi="Arial" w:cs="Arial"/>
                <w:sz w:val="18"/>
                <w:lang w:val="uk-UA" w:eastAsia="ru-RU"/>
              </w:rPr>
              <w:t>Издания</w:t>
            </w:r>
            <w:r w:rsidRPr="00F47560">
              <w:rPr>
                <w:rFonts w:ascii="Arial" w:eastAsia="Times New Roman" w:hAnsi="Arial" w:cs="Arial"/>
                <w:sz w:val="18"/>
                <w:szCs w:val="18"/>
                <w:lang w:val="uk-UA" w:eastAsia="ru-RU"/>
              </w:rPr>
              <w:t>. </w:t>
            </w:r>
            <w:r w:rsidRPr="00F47560">
              <w:rPr>
                <w:rFonts w:ascii="Arial" w:eastAsia="Times New Roman" w:hAnsi="Arial" w:cs="Arial"/>
                <w:sz w:val="18"/>
                <w:lang w:val="uk-UA" w:eastAsia="ru-RU"/>
              </w:rPr>
              <w:t>Вспомогательные</w:t>
            </w:r>
            <w:r w:rsidRPr="00F47560">
              <w:rPr>
                <w:rFonts w:ascii="Arial" w:eastAsia="Times New Roman" w:hAnsi="Arial" w:cs="Arial"/>
                <w:sz w:val="18"/>
                <w:szCs w:val="18"/>
                <w:lang w:val="uk-UA" w:eastAsia="ru-RU"/>
              </w:rPr>
              <w:t> </w:t>
            </w:r>
            <w:r w:rsidRPr="00F47560">
              <w:rPr>
                <w:rFonts w:ascii="Arial" w:eastAsia="Times New Roman" w:hAnsi="Arial" w:cs="Arial"/>
                <w:sz w:val="18"/>
                <w:lang w:val="uk-UA" w:eastAsia="ru-RU"/>
              </w:rPr>
              <w:t>указатели</w:t>
            </w:r>
            <w:r w:rsidRPr="00F47560">
              <w:rPr>
                <w:rFonts w:ascii="Arial" w:eastAsia="Times New Roman" w:hAnsi="Arial" w:cs="Arial"/>
                <w:sz w:val="18"/>
                <w:szCs w:val="18"/>
                <w:lang w:val="uk-UA" w:eastAsia="ru-RU"/>
              </w:rPr>
              <w:t>. — </w:t>
            </w:r>
            <w:r w:rsidRPr="00F47560">
              <w:rPr>
                <w:rFonts w:ascii="Arial" w:eastAsia="Times New Roman" w:hAnsi="Arial" w:cs="Arial"/>
                <w:sz w:val="18"/>
                <w:lang w:val="uk-UA" w:eastAsia="ru-RU"/>
              </w:rPr>
              <w:t>Впервые</w:t>
            </w:r>
            <w:r w:rsidRPr="00F47560">
              <w:rPr>
                <w:rFonts w:ascii="Arial" w:eastAsia="Times New Roman" w:hAnsi="Arial" w:cs="Arial"/>
                <w:sz w:val="18"/>
                <w:szCs w:val="18"/>
                <w:lang w:val="uk-UA" w:eastAsia="ru-RU"/>
              </w:rPr>
              <w:t>; введ. 2001—01—01.</w:t>
            </w:r>
          </w:p>
        </w:tc>
      </w:tr>
    </w:tbl>
    <w:p w:rsidR="005E1977" w:rsidRDefault="005E1977"/>
    <w:sectPr w:rsidR="005E1977" w:rsidSect="005E19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F47560"/>
    <w:rsid w:val="005E1977"/>
    <w:rsid w:val="00F475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9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475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pelle">
    <w:name w:val="spelle"/>
    <w:basedOn w:val="a0"/>
    <w:rsid w:val="00F47560"/>
  </w:style>
  <w:style w:type="character" w:customStyle="1" w:styleId="grame">
    <w:name w:val="grame"/>
    <w:basedOn w:val="a0"/>
    <w:rsid w:val="00F47560"/>
  </w:style>
  <w:style w:type="character" w:styleId="a4">
    <w:name w:val="Strong"/>
    <w:basedOn w:val="a0"/>
    <w:uiPriority w:val="22"/>
    <w:qFormat/>
    <w:rsid w:val="00F4756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46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1167</Words>
  <Characters>6653</Characters>
  <Application>Microsoft Office Word</Application>
  <DocSecurity>0</DocSecurity>
  <Lines>55</Lines>
  <Paragraphs>15</Paragraphs>
  <ScaleCrop>false</ScaleCrop>
  <Company>KKnights</Company>
  <LinksUpToDate>false</LinksUpToDate>
  <CharactersWithSpaces>7805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2018-07-03T08:38:00Z</dcterms:created>
  <dcterms:modified xsi:type="dcterms:W3CDTF">2018-07-03T08:44:00Z</dcterms:modified>
</cp:coreProperties>
</file>