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913" w:rsidRDefault="00BD6913" w:rsidP="00BD6913">
      <w:pPr>
        <w:pStyle w:val="a5"/>
        <w:tabs>
          <w:tab w:val="left" w:pos="0"/>
        </w:tabs>
        <w:jc w:val="center"/>
        <w:rPr>
          <w:rStyle w:val="a6"/>
          <w:rFonts w:ascii="Times New Roman" w:hAnsi="Times New Roman" w:cs="Times New Roman"/>
          <w:i/>
          <w:color w:val="FF0000"/>
          <w:sz w:val="40"/>
          <w:szCs w:val="40"/>
          <w:lang w:val="uk-UA"/>
        </w:rPr>
      </w:pPr>
      <w:proofErr w:type="gramStart"/>
      <w:r w:rsidRPr="00BD6913">
        <w:rPr>
          <w:rStyle w:val="a6"/>
          <w:rFonts w:ascii="Times New Roman" w:hAnsi="Times New Roman" w:cs="Times New Roman"/>
          <w:i/>
          <w:color w:val="FF0000"/>
          <w:sz w:val="40"/>
          <w:szCs w:val="40"/>
        </w:rPr>
        <w:t>Нов</w:t>
      </w:r>
      <w:proofErr w:type="gramEnd"/>
      <w:r w:rsidRPr="00BD6913">
        <w:rPr>
          <w:rStyle w:val="a6"/>
          <w:rFonts w:ascii="Times New Roman" w:hAnsi="Times New Roman" w:cs="Times New Roman"/>
          <w:i/>
          <w:color w:val="FF0000"/>
          <w:sz w:val="40"/>
          <w:szCs w:val="40"/>
        </w:rPr>
        <w:t>і надходження</w:t>
      </w:r>
      <w:r>
        <w:rPr>
          <w:rStyle w:val="a6"/>
          <w:rFonts w:ascii="Times New Roman" w:hAnsi="Times New Roman" w:cs="Times New Roman"/>
          <w:i/>
          <w:color w:val="FF0000"/>
          <w:sz w:val="40"/>
          <w:szCs w:val="40"/>
          <w:lang w:val="uk-UA"/>
        </w:rPr>
        <w:t xml:space="preserve"> до </w:t>
      </w:r>
      <w:r w:rsidRPr="00BD6913">
        <w:rPr>
          <w:rStyle w:val="a6"/>
          <w:rFonts w:ascii="Times New Roman" w:hAnsi="Times New Roman" w:cs="Times New Roman"/>
          <w:i/>
          <w:color w:val="FF0000"/>
          <w:sz w:val="40"/>
          <w:szCs w:val="40"/>
        </w:rPr>
        <w:t xml:space="preserve">бібліотеки ЧДТУ </w:t>
      </w:r>
    </w:p>
    <w:p w:rsidR="00BD6913" w:rsidRPr="00BD6913" w:rsidRDefault="00BD6913" w:rsidP="00BD6913">
      <w:pPr>
        <w:pStyle w:val="a5"/>
        <w:tabs>
          <w:tab w:val="left" w:pos="0"/>
        </w:tabs>
        <w:jc w:val="center"/>
        <w:rPr>
          <w:rStyle w:val="a6"/>
          <w:rFonts w:ascii="Times New Roman" w:hAnsi="Times New Roman" w:cs="Times New Roman"/>
          <w:i/>
          <w:color w:val="FF0000"/>
          <w:sz w:val="40"/>
          <w:szCs w:val="40"/>
          <w:lang w:val="uk-UA"/>
        </w:rPr>
      </w:pPr>
    </w:p>
    <w:p w:rsidR="00BD6913" w:rsidRPr="00BD6913" w:rsidRDefault="00BD6913" w:rsidP="00BD6913">
      <w:pPr>
        <w:pStyle w:val="a5"/>
        <w:tabs>
          <w:tab w:val="left" w:pos="0"/>
        </w:tabs>
        <w:jc w:val="center"/>
        <w:rPr>
          <w:rStyle w:val="a6"/>
          <w:rFonts w:ascii="Times New Roman" w:hAnsi="Times New Roman" w:cs="Times New Roman"/>
          <w:i/>
          <w:color w:val="FF0000"/>
          <w:sz w:val="40"/>
          <w:szCs w:val="40"/>
        </w:rPr>
      </w:pPr>
      <w:r w:rsidRPr="00BD6913">
        <w:rPr>
          <w:rStyle w:val="a6"/>
          <w:rFonts w:ascii="Times New Roman" w:hAnsi="Times New Roman" w:cs="Times New Roman"/>
          <w:i/>
          <w:color w:val="FF0000"/>
          <w:sz w:val="40"/>
          <w:szCs w:val="40"/>
        </w:rPr>
        <w:t>(</w:t>
      </w:r>
      <w:r w:rsidRPr="00BD6913">
        <w:rPr>
          <w:rStyle w:val="a6"/>
          <w:rFonts w:ascii="Times New Roman" w:hAnsi="Times New Roman" w:cs="Times New Roman"/>
          <w:i/>
          <w:color w:val="FF0000"/>
          <w:sz w:val="40"/>
          <w:szCs w:val="40"/>
          <w:lang w:val="uk-UA"/>
        </w:rPr>
        <w:t>травень 2019 р.</w:t>
      </w:r>
      <w:r w:rsidRPr="00BD6913">
        <w:rPr>
          <w:rStyle w:val="a6"/>
          <w:rFonts w:ascii="Times New Roman" w:hAnsi="Times New Roman" w:cs="Times New Roman"/>
          <w:i/>
          <w:color w:val="FF0000"/>
          <w:sz w:val="40"/>
          <w:szCs w:val="40"/>
        </w:rPr>
        <w:t>)</w:t>
      </w:r>
    </w:p>
    <w:p w:rsidR="00BD6913" w:rsidRPr="00BD6913" w:rsidRDefault="00BD6913" w:rsidP="00CB49FC">
      <w:pPr>
        <w:widowControl w:val="0"/>
        <w:autoSpaceDE w:val="0"/>
        <w:autoSpaceDN w:val="0"/>
        <w:adjustRightInd w:val="0"/>
        <w:spacing w:after="0" w:line="216" w:lineRule="auto"/>
        <w:rPr>
          <w:rFonts w:ascii="Times New Roman" w:hAnsi="Times New Roman"/>
          <w:b/>
          <w:bCs/>
          <w:sz w:val="28"/>
          <w:szCs w:val="28"/>
        </w:rPr>
      </w:pPr>
    </w:p>
    <w:p w:rsidR="00BD6913" w:rsidRDefault="00BD6913" w:rsidP="00CB49FC">
      <w:pPr>
        <w:widowControl w:val="0"/>
        <w:autoSpaceDE w:val="0"/>
        <w:autoSpaceDN w:val="0"/>
        <w:adjustRightInd w:val="0"/>
        <w:spacing w:after="0" w:line="216" w:lineRule="auto"/>
        <w:rPr>
          <w:rFonts w:ascii="Times New Roman" w:hAnsi="Times New Roman"/>
          <w:b/>
          <w:bCs/>
          <w:sz w:val="28"/>
          <w:szCs w:val="28"/>
          <w:lang w:val="uk-UA"/>
        </w:rPr>
      </w:pPr>
    </w:p>
    <w:p w:rsidR="00BD6913" w:rsidRDefault="00BD6913" w:rsidP="00CB49FC">
      <w:pPr>
        <w:widowControl w:val="0"/>
        <w:autoSpaceDE w:val="0"/>
        <w:autoSpaceDN w:val="0"/>
        <w:adjustRightInd w:val="0"/>
        <w:spacing w:after="0" w:line="216" w:lineRule="auto"/>
        <w:rPr>
          <w:rFonts w:ascii="Times New Roman" w:hAnsi="Times New Roman"/>
          <w:b/>
          <w:bCs/>
          <w:sz w:val="28"/>
          <w:szCs w:val="28"/>
          <w:lang w:val="uk-UA"/>
        </w:rPr>
      </w:pPr>
    </w:p>
    <w:p w:rsidR="00BD6913" w:rsidRDefault="00BD6913" w:rsidP="00CB49FC">
      <w:pPr>
        <w:widowControl w:val="0"/>
        <w:autoSpaceDE w:val="0"/>
        <w:autoSpaceDN w:val="0"/>
        <w:adjustRightInd w:val="0"/>
        <w:spacing w:after="0" w:line="216" w:lineRule="auto"/>
        <w:rPr>
          <w:rFonts w:ascii="Times New Roman" w:hAnsi="Times New Roman"/>
          <w:b/>
          <w:bCs/>
          <w:sz w:val="28"/>
          <w:szCs w:val="28"/>
          <w:lang w:val="uk-UA"/>
        </w:rPr>
      </w:pPr>
    </w:p>
    <w:p w:rsidR="00CB49FC" w:rsidRDefault="00CB49FC" w:rsidP="00CB49FC">
      <w:pPr>
        <w:widowControl w:val="0"/>
        <w:autoSpaceDE w:val="0"/>
        <w:autoSpaceDN w:val="0"/>
        <w:adjustRightInd w:val="0"/>
        <w:spacing w:after="0" w:line="216" w:lineRule="auto"/>
        <w:rPr>
          <w:rFonts w:ascii="Times New Roman" w:hAnsi="Times New Roman"/>
          <w:sz w:val="28"/>
          <w:szCs w:val="28"/>
        </w:rPr>
      </w:pPr>
      <w:r w:rsidRPr="00CB49FC">
        <w:rPr>
          <w:rFonts w:ascii="Times New Roman" w:hAnsi="Times New Roman"/>
          <w:b/>
          <w:bCs/>
          <w:noProof/>
          <w:sz w:val="28"/>
          <w:szCs w:val="28"/>
          <w:lang w:eastAsia="ru-RU"/>
        </w:rPr>
        <w:drawing>
          <wp:anchor distT="0" distB="0" distL="114300" distR="114300" simplePos="0" relativeHeight="251659264" behindDoc="0" locked="0" layoutInCell="1" allowOverlap="1">
            <wp:simplePos x="0" y="0"/>
            <wp:positionH relativeFrom="column">
              <wp:posOffset>15240</wp:posOffset>
            </wp:positionH>
            <wp:positionV relativeFrom="paragraph">
              <wp:posOffset>-15240</wp:posOffset>
            </wp:positionV>
            <wp:extent cx="1619250" cy="2314575"/>
            <wp:effectExtent l="19050" t="0" r="0" b="0"/>
            <wp:wrapSquare wrapText="bothSides"/>
            <wp:docPr id="3" name="Рисунок 1" descr="C:\Users\User\Desktop\TTTT\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TTTT\6.png"/>
                    <pic:cNvPicPr>
                      <a:picLocks noChangeAspect="1" noChangeArrowheads="1"/>
                    </pic:cNvPicPr>
                  </pic:nvPicPr>
                  <pic:blipFill>
                    <a:blip r:embed="rId4" cstate="print"/>
                    <a:srcRect/>
                    <a:stretch>
                      <a:fillRect/>
                    </a:stretch>
                  </pic:blipFill>
                  <pic:spPr bwMode="auto">
                    <a:xfrm>
                      <a:off x="0" y="0"/>
                      <a:ext cx="1619250" cy="2314575"/>
                    </a:xfrm>
                    <a:prstGeom prst="rect">
                      <a:avLst/>
                    </a:prstGeom>
                    <a:noFill/>
                    <a:ln w="9525">
                      <a:noFill/>
                      <a:miter lim="800000"/>
                      <a:headEnd/>
                      <a:tailEnd/>
                    </a:ln>
                  </pic:spPr>
                </pic:pic>
              </a:graphicData>
            </a:graphic>
          </wp:anchor>
        </w:drawing>
      </w:r>
      <w:r w:rsidRPr="00030CAC">
        <w:rPr>
          <w:rFonts w:ascii="Times New Roman" w:hAnsi="Times New Roman"/>
          <w:b/>
          <w:bCs/>
          <w:sz w:val="28"/>
          <w:szCs w:val="28"/>
          <w:lang w:val="uk-UA"/>
        </w:rPr>
        <w:t>Інформаційна безпека держави</w:t>
      </w:r>
      <w:r w:rsidRPr="00030CAC">
        <w:rPr>
          <w:rFonts w:ascii="Times New Roman" w:hAnsi="Times New Roman"/>
          <w:sz w:val="28"/>
          <w:szCs w:val="28"/>
          <w:lang w:val="uk-UA"/>
        </w:rPr>
        <w:t xml:space="preserve"> </w:t>
      </w:r>
      <w:bookmarkStart w:id="0" w:name="head_bdhiefg_28152"/>
      <w:r w:rsidRPr="00030CAC">
        <w:rPr>
          <w:rFonts w:ascii="Times New Roman" w:hAnsi="Times New Roman"/>
          <w:sz w:val="28"/>
          <w:szCs w:val="28"/>
        </w:rPr>
        <w:t>[</w:t>
      </w:r>
      <w:r w:rsidRPr="00030CAC">
        <w:rPr>
          <w:rFonts w:ascii="Times New Roman" w:hAnsi="Times New Roman"/>
          <w:sz w:val="28"/>
          <w:szCs w:val="28"/>
          <w:lang w:val="uk-UA"/>
        </w:rPr>
        <w:t>Текст</w:t>
      </w:r>
      <w:r w:rsidRPr="00030CAC">
        <w:rPr>
          <w:rFonts w:ascii="Times New Roman" w:hAnsi="Times New Roman"/>
          <w:sz w:val="28"/>
          <w:szCs w:val="28"/>
        </w:rPr>
        <w:t xml:space="preserve">] : </w:t>
      </w:r>
      <w:r w:rsidRPr="00030CAC">
        <w:rPr>
          <w:rFonts w:ascii="Times New Roman" w:hAnsi="Times New Roman"/>
          <w:sz w:val="28"/>
          <w:szCs w:val="28"/>
          <w:lang w:val="uk-UA"/>
        </w:rPr>
        <w:t>навчальний посібник</w:t>
      </w:r>
      <w:r w:rsidRPr="00030CAC">
        <w:rPr>
          <w:rFonts w:ascii="Times New Roman" w:hAnsi="Times New Roman"/>
          <w:sz w:val="28"/>
          <w:szCs w:val="28"/>
        </w:rPr>
        <w:t xml:space="preserve"> </w:t>
      </w:r>
    </w:p>
    <w:p w:rsidR="00CB49FC" w:rsidRPr="00030CAC" w:rsidRDefault="00CB49FC" w:rsidP="00CB49FC">
      <w:pPr>
        <w:widowControl w:val="0"/>
        <w:autoSpaceDE w:val="0"/>
        <w:autoSpaceDN w:val="0"/>
        <w:adjustRightInd w:val="0"/>
        <w:spacing w:after="0" w:line="216" w:lineRule="auto"/>
        <w:rPr>
          <w:rFonts w:ascii="Times New Roman" w:hAnsi="Times New Roman"/>
          <w:sz w:val="28"/>
          <w:szCs w:val="28"/>
        </w:rPr>
      </w:pPr>
      <w:r w:rsidRPr="00030CAC">
        <w:rPr>
          <w:rFonts w:ascii="Times New Roman" w:hAnsi="Times New Roman"/>
          <w:sz w:val="28"/>
          <w:szCs w:val="28"/>
        </w:rPr>
        <w:t xml:space="preserve">/ </w:t>
      </w:r>
      <w:r w:rsidRPr="00030CAC">
        <w:rPr>
          <w:rFonts w:ascii="Times New Roman" w:hAnsi="Times New Roman"/>
          <w:sz w:val="28"/>
          <w:szCs w:val="28"/>
          <w:lang w:val="uk-UA"/>
        </w:rPr>
        <w:t>В</w:t>
      </w:r>
      <w:r w:rsidRPr="00030CAC">
        <w:rPr>
          <w:rFonts w:ascii="Times New Roman" w:hAnsi="Times New Roman"/>
          <w:sz w:val="28"/>
          <w:szCs w:val="28"/>
        </w:rPr>
        <w:t xml:space="preserve">. </w:t>
      </w:r>
      <w:r w:rsidRPr="00030CAC">
        <w:rPr>
          <w:rFonts w:ascii="Times New Roman" w:hAnsi="Times New Roman"/>
          <w:sz w:val="28"/>
          <w:szCs w:val="28"/>
          <w:lang w:val="uk-UA"/>
        </w:rPr>
        <w:t>М</w:t>
      </w:r>
      <w:r w:rsidRPr="00030CAC">
        <w:rPr>
          <w:rFonts w:ascii="Times New Roman" w:hAnsi="Times New Roman"/>
          <w:sz w:val="28"/>
          <w:szCs w:val="28"/>
        </w:rPr>
        <w:t xml:space="preserve">. </w:t>
      </w:r>
      <w:r w:rsidRPr="00030CAC">
        <w:rPr>
          <w:rFonts w:ascii="Times New Roman" w:hAnsi="Times New Roman"/>
          <w:sz w:val="28"/>
          <w:szCs w:val="28"/>
          <w:lang w:val="uk-UA"/>
        </w:rPr>
        <w:t>Рудницький</w:t>
      </w:r>
      <w:r w:rsidRPr="00030CAC">
        <w:rPr>
          <w:rFonts w:ascii="Times New Roman" w:hAnsi="Times New Roman"/>
          <w:sz w:val="28"/>
          <w:szCs w:val="28"/>
        </w:rPr>
        <w:t xml:space="preserve">, </w:t>
      </w:r>
      <w:r w:rsidRPr="00030CAC">
        <w:rPr>
          <w:rFonts w:ascii="Times New Roman" w:hAnsi="Times New Roman"/>
          <w:sz w:val="28"/>
          <w:szCs w:val="28"/>
          <w:lang w:val="uk-UA"/>
        </w:rPr>
        <w:t>С</w:t>
      </w:r>
      <w:r w:rsidRPr="00030CAC">
        <w:rPr>
          <w:rFonts w:ascii="Times New Roman" w:hAnsi="Times New Roman"/>
          <w:sz w:val="28"/>
          <w:szCs w:val="28"/>
        </w:rPr>
        <w:t xml:space="preserve">. </w:t>
      </w:r>
      <w:r w:rsidRPr="00030CAC">
        <w:rPr>
          <w:rFonts w:ascii="Times New Roman" w:hAnsi="Times New Roman"/>
          <w:sz w:val="28"/>
          <w:szCs w:val="28"/>
          <w:lang w:val="uk-UA"/>
        </w:rPr>
        <w:t>О</w:t>
      </w:r>
      <w:r w:rsidRPr="00030CAC">
        <w:rPr>
          <w:rFonts w:ascii="Times New Roman" w:hAnsi="Times New Roman"/>
          <w:sz w:val="28"/>
          <w:szCs w:val="28"/>
        </w:rPr>
        <w:t xml:space="preserve">. </w:t>
      </w:r>
      <w:r w:rsidRPr="00030CAC">
        <w:rPr>
          <w:rFonts w:ascii="Times New Roman" w:hAnsi="Times New Roman"/>
          <w:sz w:val="28"/>
          <w:szCs w:val="28"/>
          <w:lang w:val="uk-UA"/>
        </w:rPr>
        <w:t>Гнатюк</w:t>
      </w:r>
      <w:r w:rsidRPr="00030CAC">
        <w:rPr>
          <w:rFonts w:ascii="Times New Roman" w:hAnsi="Times New Roman"/>
          <w:sz w:val="28"/>
          <w:szCs w:val="28"/>
        </w:rPr>
        <w:t xml:space="preserve">, </w:t>
      </w:r>
      <w:r w:rsidRPr="00030CAC">
        <w:rPr>
          <w:rFonts w:ascii="Times New Roman" w:hAnsi="Times New Roman"/>
          <w:sz w:val="28"/>
          <w:szCs w:val="28"/>
          <w:lang w:val="uk-UA"/>
        </w:rPr>
        <w:t>Н</w:t>
      </w:r>
      <w:r w:rsidRPr="00030CAC">
        <w:rPr>
          <w:rFonts w:ascii="Times New Roman" w:hAnsi="Times New Roman"/>
          <w:sz w:val="28"/>
          <w:szCs w:val="28"/>
        </w:rPr>
        <w:t xml:space="preserve">. </w:t>
      </w:r>
      <w:r w:rsidRPr="00030CAC">
        <w:rPr>
          <w:rFonts w:ascii="Times New Roman" w:hAnsi="Times New Roman"/>
          <w:sz w:val="28"/>
          <w:szCs w:val="28"/>
          <w:lang w:val="uk-UA"/>
        </w:rPr>
        <w:t>В</w:t>
      </w:r>
      <w:r w:rsidRPr="00030CAC">
        <w:rPr>
          <w:rFonts w:ascii="Times New Roman" w:hAnsi="Times New Roman"/>
          <w:sz w:val="28"/>
          <w:szCs w:val="28"/>
        </w:rPr>
        <w:t xml:space="preserve">. </w:t>
      </w:r>
      <w:r w:rsidRPr="00030CAC">
        <w:rPr>
          <w:rFonts w:ascii="Times New Roman" w:hAnsi="Times New Roman"/>
          <w:sz w:val="28"/>
          <w:szCs w:val="28"/>
          <w:lang w:val="uk-UA"/>
        </w:rPr>
        <w:t>Лада</w:t>
      </w:r>
      <w:r w:rsidRPr="00030CAC">
        <w:rPr>
          <w:rFonts w:ascii="Times New Roman" w:hAnsi="Times New Roman"/>
          <w:sz w:val="28"/>
          <w:szCs w:val="28"/>
        </w:rPr>
        <w:t xml:space="preserve">, </w:t>
      </w:r>
      <w:r w:rsidRPr="00030CAC">
        <w:rPr>
          <w:rFonts w:ascii="Times New Roman" w:hAnsi="Times New Roman"/>
          <w:sz w:val="28"/>
          <w:szCs w:val="28"/>
          <w:lang w:val="uk-UA"/>
        </w:rPr>
        <w:t>Р</w:t>
      </w:r>
      <w:r w:rsidRPr="00030CAC">
        <w:rPr>
          <w:rFonts w:ascii="Times New Roman" w:hAnsi="Times New Roman"/>
          <w:sz w:val="28"/>
          <w:szCs w:val="28"/>
        </w:rPr>
        <w:t xml:space="preserve">. </w:t>
      </w:r>
      <w:r w:rsidRPr="00030CAC">
        <w:rPr>
          <w:rFonts w:ascii="Times New Roman" w:hAnsi="Times New Roman"/>
          <w:sz w:val="28"/>
          <w:szCs w:val="28"/>
          <w:lang w:val="uk-UA"/>
        </w:rPr>
        <w:t>В</w:t>
      </w:r>
      <w:r w:rsidRPr="00030CAC">
        <w:rPr>
          <w:rFonts w:ascii="Times New Roman" w:hAnsi="Times New Roman"/>
          <w:sz w:val="28"/>
          <w:szCs w:val="28"/>
        </w:rPr>
        <w:t xml:space="preserve">. </w:t>
      </w:r>
      <w:r w:rsidRPr="00030CAC">
        <w:rPr>
          <w:rFonts w:ascii="Times New Roman" w:hAnsi="Times New Roman"/>
          <w:sz w:val="28"/>
          <w:szCs w:val="28"/>
          <w:lang w:val="uk-UA"/>
        </w:rPr>
        <w:t>Бреус</w:t>
      </w:r>
      <w:bookmarkEnd w:id="0"/>
      <w:r w:rsidRPr="00030CAC">
        <w:rPr>
          <w:rFonts w:ascii="Times New Roman" w:hAnsi="Times New Roman"/>
          <w:sz w:val="28"/>
          <w:szCs w:val="28"/>
          <w:lang w:val="uk-UA"/>
        </w:rPr>
        <w:t>. – </w:t>
      </w:r>
      <w:bookmarkStart w:id="1" w:name="place_28152"/>
      <w:r w:rsidRPr="00030CAC">
        <w:rPr>
          <w:rFonts w:ascii="Times New Roman" w:hAnsi="Times New Roman"/>
          <w:sz w:val="28"/>
          <w:szCs w:val="28"/>
        </w:rPr>
        <w:t>[</w:t>
      </w:r>
      <w:r w:rsidRPr="00030CAC">
        <w:rPr>
          <w:rFonts w:ascii="Times New Roman" w:hAnsi="Times New Roman"/>
          <w:sz w:val="28"/>
          <w:szCs w:val="28"/>
          <w:lang w:val="uk-UA"/>
        </w:rPr>
        <w:t>Харків</w:t>
      </w:r>
      <w:proofErr w:type="gramStart"/>
      <w:r w:rsidRPr="00030CAC">
        <w:rPr>
          <w:rFonts w:ascii="Times New Roman" w:hAnsi="Times New Roman"/>
          <w:sz w:val="28"/>
          <w:szCs w:val="28"/>
        </w:rPr>
        <w:t xml:space="preserve"> :</w:t>
      </w:r>
      <w:proofErr w:type="gramEnd"/>
      <w:r w:rsidRPr="00030CAC">
        <w:rPr>
          <w:rFonts w:ascii="Times New Roman" w:hAnsi="Times New Roman"/>
          <w:sz w:val="28"/>
          <w:szCs w:val="28"/>
        </w:rPr>
        <w:t xml:space="preserve"> </w:t>
      </w:r>
      <w:r w:rsidRPr="00030CAC">
        <w:rPr>
          <w:rFonts w:ascii="Times New Roman" w:hAnsi="Times New Roman"/>
          <w:sz w:val="28"/>
          <w:szCs w:val="28"/>
          <w:lang w:val="uk-UA"/>
        </w:rPr>
        <w:t>Діса плюс</w:t>
      </w:r>
      <w:r w:rsidRPr="00030CAC">
        <w:rPr>
          <w:rFonts w:ascii="Times New Roman" w:hAnsi="Times New Roman"/>
          <w:sz w:val="28"/>
          <w:szCs w:val="28"/>
        </w:rPr>
        <w:t>], 2018</w:t>
      </w:r>
      <w:bookmarkEnd w:id="1"/>
      <w:r w:rsidRPr="00030CAC">
        <w:rPr>
          <w:rFonts w:ascii="Times New Roman" w:hAnsi="Times New Roman"/>
          <w:sz w:val="28"/>
          <w:szCs w:val="28"/>
        </w:rPr>
        <w:t>. – </w:t>
      </w:r>
      <w:bookmarkStart w:id="2" w:name="volume_28152"/>
      <w:r w:rsidRPr="00030CAC">
        <w:rPr>
          <w:rFonts w:ascii="Times New Roman" w:hAnsi="Times New Roman"/>
          <w:sz w:val="28"/>
          <w:szCs w:val="28"/>
        </w:rPr>
        <w:t xml:space="preserve">359 </w:t>
      </w:r>
      <w:r w:rsidRPr="00030CAC">
        <w:rPr>
          <w:rFonts w:ascii="Times New Roman" w:hAnsi="Times New Roman"/>
          <w:sz w:val="28"/>
          <w:szCs w:val="28"/>
          <w:lang w:val="uk-UA"/>
        </w:rPr>
        <w:t>с</w:t>
      </w:r>
      <w:r w:rsidRPr="00030CAC">
        <w:rPr>
          <w:rFonts w:ascii="Times New Roman" w:hAnsi="Times New Roman"/>
          <w:sz w:val="28"/>
          <w:szCs w:val="28"/>
        </w:rPr>
        <w:t>.</w:t>
      </w:r>
      <w:bookmarkEnd w:id="2"/>
      <w:r w:rsidRPr="00030CAC">
        <w:rPr>
          <w:rFonts w:ascii="Times New Roman" w:hAnsi="Times New Roman"/>
          <w:sz w:val="28"/>
          <w:szCs w:val="28"/>
        </w:rPr>
        <w:t xml:space="preserve"> – ISBN 978-617-7645-14-5</w:t>
      </w:r>
    </w:p>
    <w:p w:rsidR="00CB49FC" w:rsidRPr="00030CAC" w:rsidRDefault="00CB49FC" w:rsidP="00CB49FC">
      <w:pPr>
        <w:widowControl w:val="0"/>
        <w:autoSpaceDE w:val="0"/>
        <w:autoSpaceDN w:val="0"/>
        <w:adjustRightInd w:val="0"/>
        <w:spacing w:after="0" w:line="240" w:lineRule="auto"/>
        <w:rPr>
          <w:rFonts w:ascii="Times New Roman" w:hAnsi="Times New Roman"/>
          <w:sz w:val="28"/>
          <w:szCs w:val="28"/>
        </w:rPr>
      </w:pPr>
      <w:r w:rsidRPr="00030CAC">
        <w:rPr>
          <w:rFonts w:ascii="Times New Roman" w:hAnsi="Times New Roman"/>
          <w:bCs/>
          <w:sz w:val="28"/>
          <w:szCs w:val="28"/>
        </w:rPr>
        <w:t>УДК 004.056(075.8)</w:t>
      </w:r>
    </w:p>
    <w:p w:rsidR="00CB49FC" w:rsidRPr="009819D2" w:rsidRDefault="00CB49FC" w:rsidP="00CB49FC">
      <w:pPr>
        <w:widowControl w:val="0"/>
        <w:tabs>
          <w:tab w:val="left" w:pos="567"/>
        </w:tabs>
        <w:autoSpaceDE w:val="0"/>
        <w:autoSpaceDN w:val="0"/>
        <w:adjustRightInd w:val="0"/>
        <w:spacing w:line="240" w:lineRule="auto"/>
        <w:rPr>
          <w:rFonts w:ascii="Times New Roman" w:hAnsi="Times New Roman"/>
          <w:bCs/>
          <w:sz w:val="28"/>
          <w:szCs w:val="28"/>
        </w:rPr>
      </w:pPr>
      <w:bookmarkStart w:id="3" w:name="copy_i_28152"/>
      <w:r w:rsidRPr="00030CAC">
        <w:rPr>
          <w:rFonts w:ascii="Times New Roman" w:hAnsi="Times New Roman"/>
          <w:bCs/>
          <w:sz w:val="28"/>
          <w:szCs w:val="28"/>
          <w:lang w:val="uk-UA"/>
        </w:rPr>
        <w:tab/>
        <w:t>І</w:t>
      </w:r>
      <w:r w:rsidRPr="00030CAC">
        <w:rPr>
          <w:rFonts w:ascii="Times New Roman" w:hAnsi="Times New Roman"/>
          <w:bCs/>
          <w:sz w:val="28"/>
          <w:szCs w:val="28"/>
        </w:rPr>
        <w:t>-74</w:t>
      </w:r>
      <w:bookmarkEnd w:id="3"/>
    </w:p>
    <w:p w:rsidR="00CB49FC" w:rsidRPr="00CB49FC" w:rsidRDefault="00CB49FC" w:rsidP="00CB49FC">
      <w:pPr>
        <w:ind w:firstLine="360"/>
        <w:jc w:val="both"/>
        <w:rPr>
          <w:rFonts w:ascii="Times New Roman" w:hAnsi="Times New Roman" w:cs="Times New Roman"/>
          <w:sz w:val="28"/>
          <w:szCs w:val="28"/>
        </w:rPr>
      </w:pPr>
      <w:r w:rsidRPr="00CB49FC">
        <w:rPr>
          <w:rFonts w:ascii="Times New Roman" w:hAnsi="Times New Roman" w:cs="Times New Roman"/>
          <w:sz w:val="28"/>
          <w:szCs w:val="28"/>
        </w:rPr>
        <w:t>У навчальному</w:t>
      </w:r>
      <w:r w:rsidR="009819D2" w:rsidRPr="009819D2">
        <w:rPr>
          <w:rFonts w:ascii="Times New Roman" w:hAnsi="Times New Roman" w:cs="Times New Roman"/>
          <w:sz w:val="28"/>
          <w:szCs w:val="28"/>
        </w:rPr>
        <w:t xml:space="preserve"> </w:t>
      </w:r>
      <w:r w:rsidRPr="00CB49FC">
        <w:rPr>
          <w:rFonts w:ascii="Times New Roman" w:hAnsi="Times New Roman" w:cs="Times New Roman"/>
          <w:sz w:val="28"/>
          <w:szCs w:val="28"/>
        </w:rPr>
        <w:t xml:space="preserve"> </w:t>
      </w:r>
      <w:proofErr w:type="gramStart"/>
      <w:r w:rsidRPr="00CB49FC">
        <w:rPr>
          <w:rFonts w:ascii="Times New Roman" w:hAnsi="Times New Roman" w:cs="Times New Roman"/>
          <w:sz w:val="28"/>
          <w:szCs w:val="28"/>
        </w:rPr>
        <w:t>пос</w:t>
      </w:r>
      <w:proofErr w:type="gramEnd"/>
      <w:r w:rsidRPr="00CB49FC">
        <w:rPr>
          <w:rFonts w:ascii="Times New Roman" w:hAnsi="Times New Roman" w:cs="Times New Roman"/>
          <w:sz w:val="28"/>
          <w:szCs w:val="28"/>
        </w:rPr>
        <w:t xml:space="preserve">ібнику розкрито концептуальні та нормативно-правові засади інформаційної безпеки держави, загрози інформаційній безпеці та канали витоку інформації. Розглянуто управління інцидентами та ризиками інформаційної безпеки, інформаційне протиборство. Наведено сучасні погляди на стан державної інфор.маційної політики України та загальнодержавну систему забезпечення інформаційної безпеки України, Національну систему конфіденційного зв'язку та захист державних інформаційних ресурсів </w:t>
      </w:r>
      <w:proofErr w:type="gramStart"/>
      <w:r w:rsidRPr="00CB49FC">
        <w:rPr>
          <w:rFonts w:ascii="Times New Roman" w:hAnsi="Times New Roman" w:cs="Times New Roman"/>
          <w:sz w:val="28"/>
          <w:szCs w:val="28"/>
        </w:rPr>
        <w:t>в</w:t>
      </w:r>
      <w:proofErr w:type="gramEnd"/>
      <w:r w:rsidRPr="00CB49FC">
        <w:rPr>
          <w:rFonts w:ascii="Times New Roman" w:hAnsi="Times New Roman" w:cs="Times New Roman"/>
          <w:sz w:val="28"/>
          <w:szCs w:val="28"/>
        </w:rPr>
        <w:t xml:space="preserve"> інформаційно-телекомунікаційних системах. Показано широки</w:t>
      </w:r>
      <w:r>
        <w:rPr>
          <w:rFonts w:ascii="Times New Roman" w:hAnsi="Times New Roman" w:cs="Times New Roman"/>
          <w:sz w:val="28"/>
          <w:szCs w:val="28"/>
          <w:lang w:val="uk-UA"/>
        </w:rPr>
        <w:t>й</w:t>
      </w:r>
      <w:r w:rsidRPr="00CB49FC">
        <w:rPr>
          <w:rFonts w:ascii="Times New Roman" w:hAnsi="Times New Roman" w:cs="Times New Roman"/>
          <w:sz w:val="28"/>
          <w:szCs w:val="28"/>
        </w:rPr>
        <w:t xml:space="preserve"> спектр засобів Інженерно-технічного, криптографічного та стегано графічного захисту іпформадн, тощо.</w:t>
      </w:r>
    </w:p>
    <w:p w:rsidR="00CB49FC" w:rsidRPr="00CB49FC" w:rsidRDefault="00CB49FC" w:rsidP="00CB49FC">
      <w:pPr>
        <w:ind w:firstLine="360"/>
        <w:jc w:val="both"/>
        <w:rPr>
          <w:rFonts w:ascii="Times New Roman" w:hAnsi="Times New Roman" w:cs="Times New Roman"/>
          <w:sz w:val="28"/>
          <w:szCs w:val="28"/>
        </w:rPr>
      </w:pPr>
      <w:r w:rsidRPr="00CB49FC">
        <w:rPr>
          <w:rFonts w:ascii="Times New Roman" w:hAnsi="Times New Roman" w:cs="Times New Roman"/>
          <w:sz w:val="28"/>
          <w:szCs w:val="28"/>
        </w:rPr>
        <w:t xml:space="preserve">Навчальний </w:t>
      </w:r>
      <w:proofErr w:type="gramStart"/>
      <w:r w:rsidRPr="00CB49FC">
        <w:rPr>
          <w:rFonts w:ascii="Times New Roman" w:hAnsi="Times New Roman" w:cs="Times New Roman"/>
          <w:sz w:val="28"/>
          <w:szCs w:val="28"/>
        </w:rPr>
        <w:t>пос</w:t>
      </w:r>
      <w:proofErr w:type="gramEnd"/>
      <w:r w:rsidRPr="00CB49FC">
        <w:rPr>
          <w:rFonts w:ascii="Times New Roman" w:hAnsi="Times New Roman" w:cs="Times New Roman"/>
          <w:sz w:val="28"/>
          <w:szCs w:val="28"/>
        </w:rPr>
        <w:t>ібник складається з двох частин: теоретичної та практичної. Теоретична частина містить вісімнадцять ключових тем, що розкривають основний зміст дисципліни «Інформаційна безпека держави». Практична частина складається з відповідних вісімнадцяти практичних занять, що дозволяють закріпити теоретичний матеріал та</w:t>
      </w:r>
      <w:r>
        <w:rPr>
          <w:rFonts w:ascii="Times New Roman" w:hAnsi="Times New Roman" w:cs="Times New Roman"/>
          <w:sz w:val="28"/>
          <w:szCs w:val="28"/>
          <w:lang w:val="uk-UA"/>
        </w:rPr>
        <w:t xml:space="preserve"> </w:t>
      </w:r>
      <w:r w:rsidRPr="00CB49FC">
        <w:rPr>
          <w:rFonts w:ascii="Times New Roman" w:hAnsi="Times New Roman" w:cs="Times New Roman"/>
          <w:sz w:val="28"/>
          <w:szCs w:val="28"/>
        </w:rPr>
        <w:t>провести перевірку отриманих знань.</w:t>
      </w:r>
    </w:p>
    <w:p w:rsidR="00CB49FC" w:rsidRPr="00CB49FC" w:rsidRDefault="00CB49FC" w:rsidP="00CB49FC">
      <w:pPr>
        <w:ind w:firstLine="360"/>
        <w:jc w:val="both"/>
        <w:rPr>
          <w:rFonts w:ascii="Times New Roman" w:hAnsi="Times New Roman" w:cs="Times New Roman"/>
          <w:sz w:val="28"/>
          <w:szCs w:val="28"/>
        </w:rPr>
      </w:pPr>
      <w:r w:rsidRPr="00CB49FC">
        <w:rPr>
          <w:rFonts w:ascii="Times New Roman" w:hAnsi="Times New Roman" w:cs="Times New Roman"/>
          <w:sz w:val="28"/>
          <w:szCs w:val="28"/>
        </w:rPr>
        <w:t xml:space="preserve">Навчальний </w:t>
      </w:r>
      <w:r w:rsidR="009819D2" w:rsidRPr="009819D2">
        <w:rPr>
          <w:rFonts w:ascii="Times New Roman" w:hAnsi="Times New Roman" w:cs="Times New Roman"/>
          <w:sz w:val="28"/>
          <w:szCs w:val="28"/>
        </w:rPr>
        <w:t xml:space="preserve"> </w:t>
      </w:r>
      <w:proofErr w:type="gramStart"/>
      <w:r w:rsidRPr="00CB49FC">
        <w:rPr>
          <w:rFonts w:ascii="Times New Roman" w:hAnsi="Times New Roman" w:cs="Times New Roman"/>
          <w:sz w:val="28"/>
          <w:szCs w:val="28"/>
        </w:rPr>
        <w:t>пос</w:t>
      </w:r>
      <w:proofErr w:type="gramEnd"/>
      <w:r w:rsidRPr="00CB49FC">
        <w:rPr>
          <w:rFonts w:ascii="Times New Roman" w:hAnsi="Times New Roman" w:cs="Times New Roman"/>
          <w:sz w:val="28"/>
          <w:szCs w:val="28"/>
        </w:rPr>
        <w:t>ібник</w:t>
      </w:r>
      <w:r w:rsidR="009819D2" w:rsidRPr="009819D2">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CB49FC">
        <w:rPr>
          <w:rFonts w:ascii="Times New Roman" w:hAnsi="Times New Roman" w:cs="Times New Roman"/>
          <w:sz w:val="28"/>
          <w:szCs w:val="28"/>
        </w:rPr>
        <w:t>Iифopмaцiйиa безпека держави» призначається для студентів, що навчаються за освітніми програмами напряму 125 «КІбербезпек</w:t>
      </w:r>
      <w:r>
        <w:rPr>
          <w:rFonts w:ascii="Times New Roman" w:hAnsi="Times New Roman" w:cs="Times New Roman"/>
          <w:sz w:val="28"/>
          <w:szCs w:val="28"/>
          <w:lang w:val="uk-UA"/>
        </w:rPr>
        <w:t>а</w:t>
      </w:r>
      <w:r w:rsidRPr="00CB49FC">
        <w:rPr>
          <w:rFonts w:ascii="Times New Roman" w:hAnsi="Times New Roman" w:cs="Times New Roman"/>
          <w:sz w:val="28"/>
          <w:szCs w:val="28"/>
        </w:rPr>
        <w:t>).</w:t>
      </w:r>
    </w:p>
    <w:p w:rsidR="00CB49FC" w:rsidRDefault="00CB49FC" w:rsidP="00CB49FC">
      <w:pPr>
        <w:widowControl w:val="0"/>
        <w:tabs>
          <w:tab w:val="left" w:pos="567"/>
        </w:tabs>
        <w:autoSpaceDE w:val="0"/>
        <w:autoSpaceDN w:val="0"/>
        <w:adjustRightInd w:val="0"/>
        <w:spacing w:line="240" w:lineRule="auto"/>
        <w:rPr>
          <w:rFonts w:ascii="Times New Roman" w:hAnsi="Times New Roman"/>
          <w:sz w:val="28"/>
          <w:szCs w:val="28"/>
          <w:lang w:val="uk-UA"/>
        </w:rPr>
      </w:pPr>
    </w:p>
    <w:p w:rsidR="00BD6913" w:rsidRDefault="00BD6913" w:rsidP="00CB49FC">
      <w:pPr>
        <w:widowControl w:val="0"/>
        <w:tabs>
          <w:tab w:val="left" w:pos="567"/>
        </w:tabs>
        <w:autoSpaceDE w:val="0"/>
        <w:autoSpaceDN w:val="0"/>
        <w:adjustRightInd w:val="0"/>
        <w:spacing w:line="240" w:lineRule="auto"/>
        <w:rPr>
          <w:rFonts w:ascii="Times New Roman" w:hAnsi="Times New Roman"/>
          <w:sz w:val="28"/>
          <w:szCs w:val="28"/>
          <w:lang w:val="uk-UA"/>
        </w:rPr>
      </w:pPr>
    </w:p>
    <w:p w:rsidR="00BD6913" w:rsidRDefault="00BD6913" w:rsidP="00CB49FC">
      <w:pPr>
        <w:widowControl w:val="0"/>
        <w:tabs>
          <w:tab w:val="left" w:pos="567"/>
        </w:tabs>
        <w:autoSpaceDE w:val="0"/>
        <w:autoSpaceDN w:val="0"/>
        <w:adjustRightInd w:val="0"/>
        <w:spacing w:line="240" w:lineRule="auto"/>
        <w:rPr>
          <w:rFonts w:ascii="Times New Roman" w:hAnsi="Times New Roman"/>
          <w:sz w:val="28"/>
          <w:szCs w:val="28"/>
          <w:lang w:val="uk-UA"/>
        </w:rPr>
      </w:pPr>
    </w:p>
    <w:p w:rsidR="00CB49FC" w:rsidRPr="00030CAC" w:rsidRDefault="00BD6913" w:rsidP="00CB49FC">
      <w:pPr>
        <w:widowControl w:val="0"/>
        <w:autoSpaceDE w:val="0"/>
        <w:autoSpaceDN w:val="0"/>
        <w:adjustRightInd w:val="0"/>
        <w:spacing w:after="0" w:line="240" w:lineRule="auto"/>
        <w:rPr>
          <w:rFonts w:ascii="Times New Roman" w:hAnsi="Times New Roman"/>
          <w:sz w:val="28"/>
          <w:szCs w:val="28"/>
        </w:rPr>
      </w:pPr>
      <w:bookmarkStart w:id="4" w:name="head_va_28151"/>
      <w:r w:rsidRPr="00BD6913">
        <w:rPr>
          <w:rFonts w:ascii="Times New Roman" w:hAnsi="Times New Roman"/>
          <w:b/>
          <w:bCs/>
          <w:noProof/>
          <w:sz w:val="28"/>
          <w:szCs w:val="28"/>
          <w:lang w:eastAsia="ru-RU"/>
        </w:rPr>
        <w:lastRenderedPageBreak/>
        <w:drawing>
          <wp:anchor distT="0" distB="0" distL="114300" distR="114300" simplePos="0" relativeHeight="251662336" behindDoc="0" locked="0" layoutInCell="1" allowOverlap="1">
            <wp:simplePos x="0" y="0"/>
            <wp:positionH relativeFrom="column">
              <wp:posOffset>15240</wp:posOffset>
            </wp:positionH>
            <wp:positionV relativeFrom="paragraph">
              <wp:posOffset>3810</wp:posOffset>
            </wp:positionV>
            <wp:extent cx="1724025" cy="2295525"/>
            <wp:effectExtent l="19050" t="0" r="9525" b="0"/>
            <wp:wrapSquare wrapText="bothSides"/>
            <wp:docPr id="6" name="Рисунок 1" descr="C:\Users\User\Desktop\TTTT\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TTTT\7.png"/>
                    <pic:cNvPicPr>
                      <a:picLocks noChangeAspect="1" noChangeArrowheads="1"/>
                    </pic:cNvPicPr>
                  </pic:nvPicPr>
                  <pic:blipFill>
                    <a:blip r:embed="rId5" cstate="print"/>
                    <a:srcRect/>
                    <a:stretch>
                      <a:fillRect/>
                    </a:stretch>
                  </pic:blipFill>
                  <pic:spPr bwMode="auto">
                    <a:xfrm>
                      <a:off x="0" y="0"/>
                      <a:ext cx="1724025" cy="2295525"/>
                    </a:xfrm>
                    <a:prstGeom prst="rect">
                      <a:avLst/>
                    </a:prstGeom>
                    <a:noFill/>
                    <a:ln w="9525">
                      <a:noFill/>
                      <a:miter lim="800000"/>
                      <a:headEnd/>
                      <a:tailEnd/>
                    </a:ln>
                  </pic:spPr>
                </pic:pic>
              </a:graphicData>
            </a:graphic>
          </wp:anchor>
        </w:drawing>
      </w:r>
      <w:r w:rsidR="00CB49FC" w:rsidRPr="00030CAC">
        <w:rPr>
          <w:rFonts w:ascii="Times New Roman" w:hAnsi="Times New Roman"/>
          <w:b/>
          <w:bCs/>
          <w:sz w:val="28"/>
          <w:szCs w:val="28"/>
          <w:lang w:val="uk-UA"/>
        </w:rPr>
        <w:tab/>
        <w:t>Криптографічне кодування</w:t>
      </w:r>
      <w:r w:rsidR="00CB49FC" w:rsidRPr="00030CAC">
        <w:rPr>
          <w:rFonts w:ascii="Times New Roman" w:hAnsi="Times New Roman"/>
          <w:b/>
          <w:bCs/>
          <w:sz w:val="28"/>
          <w:szCs w:val="28"/>
        </w:rPr>
        <w:t xml:space="preserve">: </w:t>
      </w:r>
      <w:r w:rsidR="00CB49FC" w:rsidRPr="00030CAC">
        <w:rPr>
          <w:rFonts w:ascii="Times New Roman" w:hAnsi="Times New Roman"/>
          <w:b/>
          <w:bCs/>
          <w:sz w:val="28"/>
          <w:szCs w:val="28"/>
          <w:lang w:val="uk-UA"/>
        </w:rPr>
        <w:t>обробка та захист інформації</w:t>
      </w:r>
      <w:bookmarkEnd w:id="4"/>
      <w:r w:rsidR="00CB49FC" w:rsidRPr="00030CAC">
        <w:rPr>
          <w:rFonts w:ascii="Times New Roman" w:hAnsi="Times New Roman"/>
          <w:sz w:val="28"/>
          <w:szCs w:val="28"/>
          <w:lang w:val="uk-UA"/>
        </w:rPr>
        <w:t xml:space="preserve"> </w:t>
      </w:r>
      <w:bookmarkStart w:id="5" w:name="head_bdhiefg_28151"/>
      <w:r w:rsidR="00CB49FC" w:rsidRPr="00030CAC">
        <w:rPr>
          <w:rFonts w:ascii="Times New Roman" w:hAnsi="Times New Roman"/>
          <w:sz w:val="28"/>
          <w:szCs w:val="28"/>
        </w:rPr>
        <w:t>[</w:t>
      </w:r>
      <w:r w:rsidR="00CB49FC" w:rsidRPr="00030CAC">
        <w:rPr>
          <w:rFonts w:ascii="Times New Roman" w:hAnsi="Times New Roman"/>
          <w:sz w:val="28"/>
          <w:szCs w:val="28"/>
          <w:lang w:val="uk-UA"/>
        </w:rPr>
        <w:t>Текст</w:t>
      </w:r>
      <w:r w:rsidR="00CB49FC" w:rsidRPr="00030CAC">
        <w:rPr>
          <w:rFonts w:ascii="Times New Roman" w:hAnsi="Times New Roman"/>
          <w:sz w:val="28"/>
          <w:szCs w:val="28"/>
        </w:rPr>
        <w:t xml:space="preserve">] : </w:t>
      </w:r>
      <w:r w:rsidR="00CB49FC" w:rsidRPr="00030CAC">
        <w:rPr>
          <w:rFonts w:ascii="Times New Roman" w:hAnsi="Times New Roman"/>
          <w:sz w:val="28"/>
          <w:szCs w:val="28"/>
          <w:lang w:val="uk-UA"/>
        </w:rPr>
        <w:t>колективна монографія</w:t>
      </w:r>
      <w:r w:rsidR="00CB49FC" w:rsidRPr="00030CAC">
        <w:rPr>
          <w:rFonts w:ascii="Times New Roman" w:hAnsi="Times New Roman"/>
          <w:sz w:val="28"/>
          <w:szCs w:val="28"/>
        </w:rPr>
        <w:t xml:space="preserve"> / </w:t>
      </w:r>
      <w:r w:rsidR="00CB49FC" w:rsidRPr="00030CAC">
        <w:rPr>
          <w:rFonts w:ascii="Times New Roman" w:hAnsi="Times New Roman"/>
          <w:sz w:val="28"/>
          <w:szCs w:val="28"/>
          <w:lang w:val="uk-UA"/>
        </w:rPr>
        <w:t>під ред</w:t>
      </w:r>
      <w:r w:rsidR="00CB49FC" w:rsidRPr="00030CAC">
        <w:rPr>
          <w:rFonts w:ascii="Times New Roman" w:hAnsi="Times New Roman"/>
          <w:sz w:val="28"/>
          <w:szCs w:val="28"/>
        </w:rPr>
        <w:t xml:space="preserve">. </w:t>
      </w:r>
      <w:r w:rsidR="00CB49FC" w:rsidRPr="00030CAC">
        <w:rPr>
          <w:rFonts w:ascii="Times New Roman" w:hAnsi="Times New Roman"/>
          <w:sz w:val="28"/>
          <w:szCs w:val="28"/>
          <w:lang w:val="uk-UA"/>
        </w:rPr>
        <w:t>В</w:t>
      </w:r>
      <w:r w:rsidR="00CB49FC" w:rsidRPr="00030CAC">
        <w:rPr>
          <w:rFonts w:ascii="Times New Roman" w:hAnsi="Times New Roman"/>
          <w:sz w:val="28"/>
          <w:szCs w:val="28"/>
        </w:rPr>
        <w:t xml:space="preserve">. </w:t>
      </w:r>
      <w:r w:rsidR="00CB49FC" w:rsidRPr="00030CAC">
        <w:rPr>
          <w:rFonts w:ascii="Times New Roman" w:hAnsi="Times New Roman"/>
          <w:sz w:val="28"/>
          <w:szCs w:val="28"/>
          <w:lang w:val="uk-UA"/>
        </w:rPr>
        <w:t>М</w:t>
      </w:r>
      <w:r w:rsidR="00CB49FC" w:rsidRPr="00030CAC">
        <w:rPr>
          <w:rFonts w:ascii="Times New Roman" w:hAnsi="Times New Roman"/>
          <w:sz w:val="28"/>
          <w:szCs w:val="28"/>
        </w:rPr>
        <w:t xml:space="preserve">. </w:t>
      </w:r>
      <w:r w:rsidR="00CB49FC" w:rsidRPr="00030CAC">
        <w:rPr>
          <w:rFonts w:ascii="Times New Roman" w:hAnsi="Times New Roman"/>
          <w:sz w:val="28"/>
          <w:szCs w:val="28"/>
          <w:lang w:val="uk-UA"/>
        </w:rPr>
        <w:t>Рудницького</w:t>
      </w:r>
      <w:bookmarkEnd w:id="5"/>
      <w:r w:rsidR="00CB49FC" w:rsidRPr="00030CAC">
        <w:rPr>
          <w:rFonts w:ascii="Times New Roman" w:hAnsi="Times New Roman"/>
          <w:sz w:val="28"/>
          <w:szCs w:val="28"/>
          <w:lang w:val="uk-UA"/>
        </w:rPr>
        <w:t>. – </w:t>
      </w:r>
      <w:bookmarkStart w:id="6" w:name="place_28151"/>
      <w:r w:rsidR="00CB49FC" w:rsidRPr="00030CAC">
        <w:rPr>
          <w:rFonts w:ascii="Times New Roman" w:hAnsi="Times New Roman"/>
          <w:sz w:val="28"/>
          <w:szCs w:val="28"/>
        </w:rPr>
        <w:t>[</w:t>
      </w:r>
      <w:r w:rsidR="00CB49FC" w:rsidRPr="00030CAC">
        <w:rPr>
          <w:rFonts w:ascii="Times New Roman" w:hAnsi="Times New Roman"/>
          <w:sz w:val="28"/>
          <w:szCs w:val="28"/>
          <w:lang w:val="uk-UA"/>
        </w:rPr>
        <w:t>Харків</w:t>
      </w:r>
      <w:r w:rsidR="00CB49FC" w:rsidRPr="00030CAC">
        <w:rPr>
          <w:rFonts w:ascii="Times New Roman" w:hAnsi="Times New Roman"/>
          <w:sz w:val="28"/>
          <w:szCs w:val="28"/>
        </w:rPr>
        <w:t xml:space="preserve"> : </w:t>
      </w:r>
      <w:r w:rsidR="00CB49FC" w:rsidRPr="00030CAC">
        <w:rPr>
          <w:rFonts w:ascii="Times New Roman" w:hAnsi="Times New Roman"/>
          <w:sz w:val="28"/>
          <w:szCs w:val="28"/>
          <w:lang w:val="uk-UA"/>
        </w:rPr>
        <w:t>Діса плюс</w:t>
      </w:r>
      <w:r w:rsidR="00CB49FC" w:rsidRPr="00030CAC">
        <w:rPr>
          <w:rFonts w:ascii="Times New Roman" w:hAnsi="Times New Roman"/>
          <w:sz w:val="28"/>
          <w:szCs w:val="28"/>
        </w:rPr>
        <w:t>], 2018</w:t>
      </w:r>
      <w:bookmarkEnd w:id="6"/>
      <w:r w:rsidR="00CB49FC" w:rsidRPr="00030CAC">
        <w:rPr>
          <w:rFonts w:ascii="Times New Roman" w:hAnsi="Times New Roman"/>
          <w:sz w:val="28"/>
          <w:szCs w:val="28"/>
        </w:rPr>
        <w:t>. – </w:t>
      </w:r>
      <w:bookmarkStart w:id="7" w:name="volume_28151"/>
      <w:r w:rsidR="00CB49FC" w:rsidRPr="00030CAC">
        <w:rPr>
          <w:rFonts w:ascii="Times New Roman" w:hAnsi="Times New Roman"/>
          <w:sz w:val="28"/>
          <w:szCs w:val="28"/>
        </w:rPr>
        <w:t xml:space="preserve">139 </w:t>
      </w:r>
      <w:r w:rsidR="00CB49FC" w:rsidRPr="00030CAC">
        <w:rPr>
          <w:rFonts w:ascii="Times New Roman" w:hAnsi="Times New Roman"/>
          <w:sz w:val="28"/>
          <w:szCs w:val="28"/>
          <w:lang w:val="uk-UA"/>
        </w:rPr>
        <w:t>с</w:t>
      </w:r>
      <w:r w:rsidR="00CB49FC" w:rsidRPr="00030CAC">
        <w:rPr>
          <w:rFonts w:ascii="Times New Roman" w:hAnsi="Times New Roman"/>
          <w:sz w:val="28"/>
          <w:szCs w:val="28"/>
        </w:rPr>
        <w:t>.</w:t>
      </w:r>
      <w:bookmarkEnd w:id="7"/>
      <w:r w:rsidR="00CB49FC" w:rsidRPr="00030CAC">
        <w:rPr>
          <w:rFonts w:ascii="Times New Roman" w:hAnsi="Times New Roman"/>
          <w:sz w:val="28"/>
          <w:szCs w:val="28"/>
        </w:rPr>
        <w:t xml:space="preserve"> – ISBN 978-617-7645-12-1</w:t>
      </w:r>
    </w:p>
    <w:p w:rsidR="00CB49FC" w:rsidRPr="00030CAC" w:rsidRDefault="00CB49FC" w:rsidP="00CB49FC">
      <w:pPr>
        <w:widowControl w:val="0"/>
        <w:autoSpaceDE w:val="0"/>
        <w:autoSpaceDN w:val="0"/>
        <w:adjustRightInd w:val="0"/>
        <w:spacing w:after="0" w:line="240" w:lineRule="auto"/>
        <w:rPr>
          <w:rFonts w:ascii="Times New Roman" w:hAnsi="Times New Roman"/>
          <w:sz w:val="28"/>
          <w:szCs w:val="28"/>
        </w:rPr>
      </w:pPr>
      <w:r w:rsidRPr="00030CAC">
        <w:rPr>
          <w:rFonts w:ascii="Times New Roman" w:hAnsi="Times New Roman"/>
          <w:bCs/>
          <w:sz w:val="28"/>
          <w:szCs w:val="28"/>
          <w:lang w:val="uk-UA"/>
        </w:rPr>
        <w:t xml:space="preserve">УДК </w:t>
      </w:r>
      <w:r w:rsidRPr="00030CAC">
        <w:rPr>
          <w:rFonts w:ascii="Times New Roman" w:hAnsi="Times New Roman"/>
          <w:bCs/>
          <w:sz w:val="28"/>
          <w:szCs w:val="28"/>
        </w:rPr>
        <w:t>004.056</w:t>
      </w:r>
    </w:p>
    <w:p w:rsidR="00CB49FC" w:rsidRDefault="00CB49FC" w:rsidP="00CB49FC">
      <w:pPr>
        <w:widowControl w:val="0"/>
        <w:tabs>
          <w:tab w:val="left" w:pos="567"/>
        </w:tabs>
        <w:autoSpaceDE w:val="0"/>
        <w:autoSpaceDN w:val="0"/>
        <w:adjustRightInd w:val="0"/>
        <w:spacing w:line="240" w:lineRule="auto"/>
        <w:rPr>
          <w:rFonts w:ascii="Times New Roman" w:hAnsi="Times New Roman"/>
          <w:bCs/>
          <w:sz w:val="28"/>
          <w:szCs w:val="28"/>
          <w:lang w:val="uk-UA"/>
        </w:rPr>
      </w:pPr>
      <w:bookmarkStart w:id="8" w:name="copy_i_28151"/>
      <w:r w:rsidRPr="00030CAC">
        <w:rPr>
          <w:rFonts w:ascii="Times New Roman" w:hAnsi="Times New Roman"/>
          <w:bCs/>
          <w:sz w:val="28"/>
          <w:szCs w:val="28"/>
          <w:lang w:val="uk-UA"/>
        </w:rPr>
        <w:tab/>
        <w:t>К</w:t>
      </w:r>
      <w:r w:rsidRPr="00030CAC">
        <w:rPr>
          <w:rFonts w:ascii="Times New Roman" w:hAnsi="Times New Roman"/>
          <w:bCs/>
          <w:sz w:val="28"/>
          <w:szCs w:val="28"/>
        </w:rPr>
        <w:t>82</w:t>
      </w:r>
      <w:bookmarkEnd w:id="8"/>
    </w:p>
    <w:p w:rsidR="00BD6913" w:rsidRPr="00BD6913" w:rsidRDefault="00BD6913" w:rsidP="00BD6913">
      <w:pPr>
        <w:pStyle w:val="60"/>
        <w:shd w:val="clear" w:color="auto" w:fill="auto"/>
        <w:spacing w:line="276" w:lineRule="auto"/>
        <w:ind w:firstLine="360"/>
        <w:rPr>
          <w:sz w:val="28"/>
          <w:szCs w:val="28"/>
        </w:rPr>
      </w:pPr>
      <w:r w:rsidRPr="00BD6913">
        <w:rPr>
          <w:sz w:val="28"/>
          <w:szCs w:val="28"/>
          <w:lang w:val="uk-UA"/>
        </w:rPr>
        <w:t xml:space="preserve">У збірнику наведено 1000 задач з теорії міри та інтеграла Лебега і фукціонального аналізу, а також потрібні для розв’язування теоретичні відомості. </w:t>
      </w:r>
      <w:r w:rsidRPr="00BD6913">
        <w:rPr>
          <w:sz w:val="28"/>
          <w:szCs w:val="28"/>
        </w:rPr>
        <w:t xml:space="preserve">Зокрема розглянуто основні положення теорії лінійних неперервних операторів у гільбертових просторах і теорії узагальнених функцій. Запропоновано серію задач, присвячених </w:t>
      </w:r>
      <w:r w:rsidR="009819D2" w:rsidRPr="00024442">
        <w:rPr>
          <w:sz w:val="28"/>
          <w:szCs w:val="28"/>
        </w:rPr>
        <w:t xml:space="preserve"> </w:t>
      </w:r>
      <w:proofErr w:type="gramStart"/>
      <w:r w:rsidRPr="00BD6913">
        <w:rPr>
          <w:sz w:val="28"/>
          <w:szCs w:val="28"/>
        </w:rPr>
        <w:t>досл</w:t>
      </w:r>
      <w:proofErr w:type="gramEnd"/>
      <w:r w:rsidRPr="00BD6913">
        <w:rPr>
          <w:sz w:val="28"/>
          <w:szCs w:val="28"/>
        </w:rPr>
        <w:t>ідженню розв’язності лінійних інтегральних рівнянь.</w:t>
      </w:r>
    </w:p>
    <w:p w:rsidR="00BD6913" w:rsidRPr="00BD6913" w:rsidRDefault="00BD6913" w:rsidP="00BD6913">
      <w:pPr>
        <w:widowControl w:val="0"/>
        <w:tabs>
          <w:tab w:val="left" w:pos="567"/>
        </w:tabs>
        <w:autoSpaceDE w:val="0"/>
        <w:autoSpaceDN w:val="0"/>
        <w:adjustRightInd w:val="0"/>
        <w:jc w:val="both"/>
        <w:rPr>
          <w:rFonts w:ascii="Times New Roman" w:hAnsi="Times New Roman" w:cs="Times New Roman"/>
          <w:bCs/>
          <w:sz w:val="28"/>
          <w:szCs w:val="28"/>
          <w:lang w:val="uk-UA"/>
        </w:rPr>
      </w:pPr>
      <w:r w:rsidRPr="00BD6913">
        <w:rPr>
          <w:rFonts w:ascii="Times New Roman" w:hAnsi="Times New Roman" w:cs="Times New Roman"/>
          <w:sz w:val="28"/>
          <w:szCs w:val="28"/>
        </w:rPr>
        <w:t>Для студентів механіко-математичного факультету.</w:t>
      </w:r>
    </w:p>
    <w:p w:rsidR="00BD6913" w:rsidRDefault="00BD6913" w:rsidP="00CB49FC">
      <w:pPr>
        <w:widowControl w:val="0"/>
        <w:tabs>
          <w:tab w:val="left" w:pos="567"/>
        </w:tabs>
        <w:autoSpaceDE w:val="0"/>
        <w:autoSpaceDN w:val="0"/>
        <w:adjustRightInd w:val="0"/>
        <w:spacing w:line="240" w:lineRule="auto"/>
        <w:rPr>
          <w:rFonts w:ascii="Times New Roman" w:hAnsi="Times New Roman"/>
          <w:bCs/>
          <w:sz w:val="28"/>
          <w:szCs w:val="28"/>
          <w:lang w:val="uk-UA"/>
        </w:rPr>
      </w:pPr>
    </w:p>
    <w:p w:rsidR="00BD6913" w:rsidRPr="00AB4267" w:rsidRDefault="00647305" w:rsidP="00BD6913">
      <w:pPr>
        <w:widowControl w:val="0"/>
        <w:autoSpaceDE w:val="0"/>
        <w:autoSpaceDN w:val="0"/>
        <w:adjustRightInd w:val="0"/>
        <w:spacing w:after="0" w:line="240" w:lineRule="auto"/>
        <w:rPr>
          <w:rFonts w:ascii="Times New Roman" w:hAnsi="Times New Roman"/>
          <w:sz w:val="28"/>
          <w:szCs w:val="28"/>
          <w:lang w:val="uk-UA"/>
        </w:rPr>
      </w:pPr>
      <w:r w:rsidRPr="00647305">
        <w:rPr>
          <w:rFonts w:ascii="Times New Roman" w:hAnsi="Times New Roman"/>
          <w:b/>
          <w:bCs/>
          <w:noProof/>
          <w:sz w:val="28"/>
          <w:szCs w:val="28"/>
          <w:lang w:eastAsia="ru-RU"/>
        </w:rPr>
        <w:drawing>
          <wp:anchor distT="0" distB="0" distL="114300" distR="114300" simplePos="0" relativeHeight="251664384" behindDoc="0" locked="0" layoutInCell="1" allowOverlap="1">
            <wp:simplePos x="0" y="0"/>
            <wp:positionH relativeFrom="column">
              <wp:posOffset>15240</wp:posOffset>
            </wp:positionH>
            <wp:positionV relativeFrom="paragraph">
              <wp:posOffset>-3175</wp:posOffset>
            </wp:positionV>
            <wp:extent cx="1733550" cy="2457450"/>
            <wp:effectExtent l="19050" t="0" r="0" b="0"/>
            <wp:wrapSquare wrapText="bothSides"/>
            <wp:docPr id="8" name="Рисунок 1" descr="C:\Users\User\Desktop\TTT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TTTT\3.png"/>
                    <pic:cNvPicPr>
                      <a:picLocks noChangeAspect="1" noChangeArrowheads="1"/>
                    </pic:cNvPicPr>
                  </pic:nvPicPr>
                  <pic:blipFill>
                    <a:blip r:embed="rId6" cstate="print"/>
                    <a:srcRect/>
                    <a:stretch>
                      <a:fillRect/>
                    </a:stretch>
                  </pic:blipFill>
                  <pic:spPr bwMode="auto">
                    <a:xfrm>
                      <a:off x="0" y="0"/>
                      <a:ext cx="1733550" cy="2457450"/>
                    </a:xfrm>
                    <a:prstGeom prst="rect">
                      <a:avLst/>
                    </a:prstGeom>
                    <a:noFill/>
                    <a:ln w="9525">
                      <a:noFill/>
                      <a:miter lim="800000"/>
                      <a:headEnd/>
                      <a:tailEnd/>
                    </a:ln>
                  </pic:spPr>
                </pic:pic>
              </a:graphicData>
            </a:graphic>
          </wp:anchor>
        </w:drawing>
      </w:r>
      <w:r w:rsidR="00BD6913" w:rsidRPr="00AB4267">
        <w:rPr>
          <w:rFonts w:ascii="Times New Roman" w:hAnsi="Times New Roman"/>
          <w:b/>
          <w:bCs/>
          <w:sz w:val="28"/>
          <w:szCs w:val="28"/>
          <w:lang w:val="uk-UA"/>
        </w:rPr>
        <w:t>Кадець</w:t>
      </w:r>
      <w:r w:rsidR="00BD6913" w:rsidRPr="00AB4267">
        <w:rPr>
          <w:rFonts w:ascii="Times New Roman" w:hAnsi="Times New Roman"/>
          <w:b/>
          <w:bCs/>
          <w:sz w:val="28"/>
          <w:szCs w:val="28"/>
        </w:rPr>
        <w:t xml:space="preserve">, </w:t>
      </w:r>
      <w:r w:rsidR="00BD6913" w:rsidRPr="00AB4267">
        <w:rPr>
          <w:rFonts w:ascii="Times New Roman" w:hAnsi="Times New Roman"/>
          <w:b/>
          <w:bCs/>
          <w:sz w:val="28"/>
          <w:szCs w:val="28"/>
          <w:lang w:val="uk-UA"/>
        </w:rPr>
        <w:t xml:space="preserve">Володимир Михайлович </w:t>
      </w:r>
    </w:p>
    <w:p w:rsidR="00BD6913" w:rsidRPr="00BD6913" w:rsidRDefault="00BD6913" w:rsidP="00BD6913">
      <w:pPr>
        <w:widowControl w:val="0"/>
        <w:autoSpaceDE w:val="0"/>
        <w:autoSpaceDN w:val="0"/>
        <w:adjustRightInd w:val="0"/>
        <w:spacing w:after="0" w:line="240" w:lineRule="auto"/>
        <w:rPr>
          <w:rFonts w:ascii="Times New Roman" w:hAnsi="Times New Roman"/>
          <w:sz w:val="28"/>
          <w:szCs w:val="28"/>
        </w:rPr>
      </w:pPr>
      <w:bookmarkStart w:id="9" w:name="head_va_27923"/>
      <w:r w:rsidRPr="00AB4267">
        <w:rPr>
          <w:rFonts w:ascii="Times New Roman" w:hAnsi="Times New Roman"/>
          <w:b/>
          <w:bCs/>
          <w:sz w:val="28"/>
          <w:szCs w:val="28"/>
          <w:lang w:val="uk-UA"/>
        </w:rPr>
        <w:tab/>
        <w:t>Курс функціонального аналізу та теорії міри</w:t>
      </w:r>
      <w:bookmarkEnd w:id="9"/>
      <w:r w:rsidRPr="00AB4267">
        <w:rPr>
          <w:rFonts w:ascii="Times New Roman" w:hAnsi="Times New Roman"/>
          <w:sz w:val="28"/>
          <w:szCs w:val="28"/>
          <w:lang w:val="uk-UA"/>
        </w:rPr>
        <w:t xml:space="preserve"> </w:t>
      </w:r>
      <w:bookmarkStart w:id="10" w:name="head_bdhiefg_27923"/>
      <w:r w:rsidRPr="00AB4267">
        <w:rPr>
          <w:rFonts w:ascii="Times New Roman" w:hAnsi="Times New Roman"/>
          <w:sz w:val="28"/>
          <w:szCs w:val="28"/>
        </w:rPr>
        <w:t>[</w:t>
      </w:r>
      <w:r w:rsidRPr="00AB4267">
        <w:rPr>
          <w:rFonts w:ascii="Times New Roman" w:hAnsi="Times New Roman"/>
          <w:sz w:val="28"/>
          <w:szCs w:val="28"/>
          <w:lang w:val="uk-UA"/>
        </w:rPr>
        <w:t>Текст</w:t>
      </w:r>
      <w:r w:rsidRPr="00AB4267">
        <w:rPr>
          <w:rFonts w:ascii="Times New Roman" w:hAnsi="Times New Roman"/>
          <w:sz w:val="28"/>
          <w:szCs w:val="28"/>
        </w:rPr>
        <w:t xml:space="preserve">] : </w:t>
      </w:r>
      <w:r w:rsidRPr="00AB4267">
        <w:rPr>
          <w:rFonts w:ascii="Times New Roman" w:hAnsi="Times New Roman"/>
          <w:sz w:val="28"/>
          <w:szCs w:val="28"/>
          <w:lang w:val="uk-UA"/>
        </w:rPr>
        <w:t>підручник</w:t>
      </w:r>
      <w:r w:rsidRPr="00AB4267">
        <w:rPr>
          <w:rFonts w:ascii="Times New Roman" w:hAnsi="Times New Roman"/>
          <w:sz w:val="28"/>
          <w:szCs w:val="28"/>
        </w:rPr>
        <w:t xml:space="preserve"> : [</w:t>
      </w:r>
      <w:r w:rsidRPr="00AB4267">
        <w:rPr>
          <w:rFonts w:ascii="Times New Roman" w:hAnsi="Times New Roman"/>
          <w:sz w:val="28"/>
          <w:szCs w:val="28"/>
          <w:lang w:val="uk-UA"/>
        </w:rPr>
        <w:t>для студ</w:t>
      </w:r>
      <w:r w:rsidRPr="00AB4267">
        <w:rPr>
          <w:rFonts w:ascii="Times New Roman" w:hAnsi="Times New Roman"/>
          <w:sz w:val="28"/>
          <w:szCs w:val="28"/>
        </w:rPr>
        <w:t xml:space="preserve">. </w:t>
      </w:r>
      <w:r w:rsidRPr="00AB4267">
        <w:rPr>
          <w:rFonts w:ascii="Times New Roman" w:hAnsi="Times New Roman"/>
          <w:sz w:val="28"/>
          <w:szCs w:val="28"/>
          <w:lang w:val="uk-UA"/>
        </w:rPr>
        <w:t>вищ</w:t>
      </w:r>
      <w:r w:rsidRPr="00AB4267">
        <w:rPr>
          <w:rFonts w:ascii="Times New Roman" w:hAnsi="Times New Roman"/>
          <w:sz w:val="28"/>
          <w:szCs w:val="28"/>
        </w:rPr>
        <w:t xml:space="preserve">. </w:t>
      </w:r>
      <w:r w:rsidRPr="00AB4267">
        <w:rPr>
          <w:rFonts w:ascii="Times New Roman" w:hAnsi="Times New Roman"/>
          <w:sz w:val="28"/>
          <w:szCs w:val="28"/>
          <w:lang w:val="uk-UA"/>
        </w:rPr>
        <w:t>навч</w:t>
      </w:r>
      <w:r w:rsidRPr="00AB4267">
        <w:rPr>
          <w:rFonts w:ascii="Times New Roman" w:hAnsi="Times New Roman"/>
          <w:sz w:val="28"/>
          <w:szCs w:val="28"/>
        </w:rPr>
        <w:t xml:space="preserve">. </w:t>
      </w:r>
      <w:r w:rsidRPr="00AB4267">
        <w:rPr>
          <w:rFonts w:ascii="Times New Roman" w:hAnsi="Times New Roman"/>
          <w:sz w:val="28"/>
          <w:szCs w:val="28"/>
          <w:lang w:val="uk-UA"/>
        </w:rPr>
        <w:t>закл</w:t>
      </w:r>
      <w:r w:rsidRPr="00AB4267">
        <w:rPr>
          <w:rFonts w:ascii="Times New Roman" w:hAnsi="Times New Roman"/>
          <w:sz w:val="28"/>
          <w:szCs w:val="28"/>
        </w:rPr>
        <w:t xml:space="preserve">.] / </w:t>
      </w:r>
      <w:r w:rsidRPr="00AB4267">
        <w:rPr>
          <w:rFonts w:ascii="Times New Roman" w:hAnsi="Times New Roman"/>
          <w:sz w:val="28"/>
          <w:szCs w:val="28"/>
          <w:lang w:val="uk-UA"/>
        </w:rPr>
        <w:t>В</w:t>
      </w:r>
      <w:r w:rsidRPr="00AB4267">
        <w:rPr>
          <w:rFonts w:ascii="Times New Roman" w:hAnsi="Times New Roman"/>
          <w:sz w:val="28"/>
          <w:szCs w:val="28"/>
        </w:rPr>
        <w:t xml:space="preserve">. </w:t>
      </w:r>
      <w:r w:rsidRPr="00AB4267">
        <w:rPr>
          <w:rFonts w:ascii="Times New Roman" w:hAnsi="Times New Roman"/>
          <w:sz w:val="28"/>
          <w:szCs w:val="28"/>
          <w:lang w:val="uk-UA"/>
        </w:rPr>
        <w:t>М</w:t>
      </w:r>
      <w:r w:rsidRPr="00AB4267">
        <w:rPr>
          <w:rFonts w:ascii="Times New Roman" w:hAnsi="Times New Roman"/>
          <w:sz w:val="28"/>
          <w:szCs w:val="28"/>
        </w:rPr>
        <w:t xml:space="preserve">. </w:t>
      </w:r>
      <w:r w:rsidRPr="00AB4267">
        <w:rPr>
          <w:rFonts w:ascii="Times New Roman" w:hAnsi="Times New Roman"/>
          <w:sz w:val="28"/>
          <w:szCs w:val="28"/>
          <w:lang w:val="uk-UA"/>
        </w:rPr>
        <w:t>Кадець</w:t>
      </w:r>
      <w:proofErr w:type="gramStart"/>
      <w:r w:rsidRPr="00AB4267">
        <w:rPr>
          <w:rFonts w:ascii="Times New Roman" w:hAnsi="Times New Roman"/>
          <w:sz w:val="28"/>
          <w:szCs w:val="28"/>
        </w:rPr>
        <w:t xml:space="preserve"> ;</w:t>
      </w:r>
      <w:proofErr w:type="gramEnd"/>
      <w:r w:rsidRPr="00AB4267">
        <w:rPr>
          <w:rFonts w:ascii="Times New Roman" w:hAnsi="Times New Roman"/>
          <w:sz w:val="28"/>
          <w:szCs w:val="28"/>
        </w:rPr>
        <w:t xml:space="preserve"> </w:t>
      </w:r>
      <w:r w:rsidRPr="00AB4267">
        <w:rPr>
          <w:rFonts w:ascii="Times New Roman" w:hAnsi="Times New Roman"/>
          <w:sz w:val="28"/>
          <w:szCs w:val="28"/>
          <w:lang w:val="uk-UA"/>
        </w:rPr>
        <w:t>пер</w:t>
      </w:r>
      <w:r w:rsidRPr="00AB4267">
        <w:rPr>
          <w:rFonts w:ascii="Times New Roman" w:hAnsi="Times New Roman"/>
          <w:sz w:val="28"/>
          <w:szCs w:val="28"/>
        </w:rPr>
        <w:t xml:space="preserve">. </w:t>
      </w:r>
      <w:r w:rsidRPr="00AB4267">
        <w:rPr>
          <w:rFonts w:ascii="Times New Roman" w:hAnsi="Times New Roman"/>
          <w:sz w:val="28"/>
          <w:szCs w:val="28"/>
          <w:lang w:val="uk-UA"/>
        </w:rPr>
        <w:t>з рос</w:t>
      </w:r>
      <w:r w:rsidRPr="00AB4267">
        <w:rPr>
          <w:rFonts w:ascii="Times New Roman" w:hAnsi="Times New Roman"/>
          <w:sz w:val="28"/>
          <w:szCs w:val="28"/>
        </w:rPr>
        <w:t xml:space="preserve">. </w:t>
      </w:r>
      <w:r w:rsidRPr="00AB4267">
        <w:rPr>
          <w:rFonts w:ascii="Times New Roman" w:hAnsi="Times New Roman"/>
          <w:sz w:val="28"/>
          <w:szCs w:val="28"/>
          <w:lang w:val="uk-UA"/>
        </w:rPr>
        <w:t>Я</w:t>
      </w:r>
      <w:r w:rsidRPr="00AB4267">
        <w:rPr>
          <w:rFonts w:ascii="Times New Roman" w:hAnsi="Times New Roman"/>
          <w:sz w:val="28"/>
          <w:szCs w:val="28"/>
        </w:rPr>
        <w:t xml:space="preserve">. </w:t>
      </w:r>
      <w:r w:rsidRPr="00AB4267">
        <w:rPr>
          <w:rFonts w:ascii="Times New Roman" w:hAnsi="Times New Roman"/>
          <w:sz w:val="28"/>
          <w:szCs w:val="28"/>
          <w:lang w:val="uk-UA"/>
        </w:rPr>
        <w:t>С</w:t>
      </w:r>
      <w:r w:rsidRPr="00AB4267">
        <w:rPr>
          <w:rFonts w:ascii="Times New Roman" w:hAnsi="Times New Roman"/>
          <w:sz w:val="28"/>
          <w:szCs w:val="28"/>
        </w:rPr>
        <w:t xml:space="preserve">. </w:t>
      </w:r>
      <w:r w:rsidRPr="00AB4267">
        <w:rPr>
          <w:rFonts w:ascii="Times New Roman" w:hAnsi="Times New Roman"/>
          <w:sz w:val="28"/>
          <w:szCs w:val="28"/>
          <w:lang w:val="uk-UA"/>
        </w:rPr>
        <w:t>Магола</w:t>
      </w:r>
      <w:r w:rsidRPr="00AB4267">
        <w:rPr>
          <w:rFonts w:ascii="Times New Roman" w:hAnsi="Times New Roman"/>
          <w:sz w:val="28"/>
          <w:szCs w:val="28"/>
        </w:rPr>
        <w:t xml:space="preserve">, </w:t>
      </w:r>
    </w:p>
    <w:p w:rsidR="00BD6913" w:rsidRPr="00AB4267" w:rsidRDefault="00BD6913" w:rsidP="00BD6913">
      <w:pPr>
        <w:widowControl w:val="0"/>
        <w:autoSpaceDE w:val="0"/>
        <w:autoSpaceDN w:val="0"/>
        <w:adjustRightInd w:val="0"/>
        <w:spacing w:after="0" w:line="240" w:lineRule="auto"/>
        <w:rPr>
          <w:rFonts w:ascii="Times New Roman" w:hAnsi="Times New Roman"/>
          <w:sz w:val="28"/>
          <w:szCs w:val="28"/>
        </w:rPr>
      </w:pPr>
      <w:r w:rsidRPr="00AB4267">
        <w:rPr>
          <w:rFonts w:ascii="Times New Roman" w:hAnsi="Times New Roman"/>
          <w:sz w:val="28"/>
          <w:szCs w:val="28"/>
          <w:lang w:val="uk-UA"/>
        </w:rPr>
        <w:t>І</w:t>
      </w:r>
      <w:r w:rsidRPr="00AB4267">
        <w:rPr>
          <w:rFonts w:ascii="Times New Roman" w:hAnsi="Times New Roman"/>
          <w:sz w:val="28"/>
          <w:szCs w:val="28"/>
        </w:rPr>
        <w:t xml:space="preserve">. </w:t>
      </w:r>
      <w:r w:rsidRPr="00AB4267">
        <w:rPr>
          <w:rFonts w:ascii="Times New Roman" w:hAnsi="Times New Roman"/>
          <w:sz w:val="28"/>
          <w:szCs w:val="28"/>
          <w:lang w:val="uk-UA"/>
        </w:rPr>
        <w:t>Е</w:t>
      </w:r>
      <w:r w:rsidRPr="00AB4267">
        <w:rPr>
          <w:rFonts w:ascii="Times New Roman" w:hAnsi="Times New Roman"/>
          <w:sz w:val="28"/>
          <w:szCs w:val="28"/>
        </w:rPr>
        <w:t xml:space="preserve">. </w:t>
      </w:r>
      <w:r w:rsidRPr="00AB4267">
        <w:rPr>
          <w:rFonts w:ascii="Times New Roman" w:hAnsi="Times New Roman"/>
          <w:sz w:val="28"/>
          <w:szCs w:val="28"/>
          <w:lang w:val="uk-UA"/>
        </w:rPr>
        <w:t>Чижиков</w:t>
      </w:r>
      <w:r w:rsidRPr="00AB4267">
        <w:rPr>
          <w:rFonts w:ascii="Times New Roman" w:hAnsi="Times New Roman"/>
          <w:sz w:val="28"/>
          <w:szCs w:val="28"/>
        </w:rPr>
        <w:t xml:space="preserve"> ; </w:t>
      </w:r>
      <w:r w:rsidRPr="00AB4267">
        <w:rPr>
          <w:rFonts w:ascii="Times New Roman" w:hAnsi="Times New Roman"/>
          <w:sz w:val="28"/>
          <w:szCs w:val="28"/>
          <w:lang w:val="uk-UA"/>
        </w:rPr>
        <w:t>за наук</w:t>
      </w:r>
      <w:r w:rsidRPr="00AB4267">
        <w:rPr>
          <w:rFonts w:ascii="Times New Roman" w:hAnsi="Times New Roman"/>
          <w:sz w:val="28"/>
          <w:szCs w:val="28"/>
        </w:rPr>
        <w:t xml:space="preserve">. </w:t>
      </w:r>
      <w:r w:rsidRPr="00AB4267">
        <w:rPr>
          <w:rFonts w:ascii="Times New Roman" w:hAnsi="Times New Roman"/>
          <w:sz w:val="28"/>
          <w:szCs w:val="28"/>
          <w:lang w:val="uk-UA"/>
        </w:rPr>
        <w:t>ред</w:t>
      </w:r>
      <w:r w:rsidRPr="00AB4267">
        <w:rPr>
          <w:rFonts w:ascii="Times New Roman" w:hAnsi="Times New Roman"/>
          <w:sz w:val="28"/>
          <w:szCs w:val="28"/>
        </w:rPr>
        <w:t xml:space="preserve">. </w:t>
      </w:r>
      <w:r w:rsidRPr="00AB4267">
        <w:rPr>
          <w:rFonts w:ascii="Times New Roman" w:hAnsi="Times New Roman"/>
          <w:sz w:val="28"/>
          <w:szCs w:val="28"/>
          <w:lang w:val="uk-UA"/>
        </w:rPr>
        <w:t>О</w:t>
      </w:r>
      <w:r w:rsidRPr="00AB4267">
        <w:rPr>
          <w:rFonts w:ascii="Times New Roman" w:hAnsi="Times New Roman"/>
          <w:sz w:val="28"/>
          <w:szCs w:val="28"/>
        </w:rPr>
        <w:t xml:space="preserve">. </w:t>
      </w:r>
      <w:r w:rsidRPr="00AB4267">
        <w:rPr>
          <w:rFonts w:ascii="Times New Roman" w:hAnsi="Times New Roman"/>
          <w:sz w:val="28"/>
          <w:szCs w:val="28"/>
          <w:lang w:val="uk-UA"/>
        </w:rPr>
        <w:t>Б</w:t>
      </w:r>
      <w:r w:rsidRPr="00AB4267">
        <w:rPr>
          <w:rFonts w:ascii="Times New Roman" w:hAnsi="Times New Roman"/>
          <w:sz w:val="28"/>
          <w:szCs w:val="28"/>
        </w:rPr>
        <w:t xml:space="preserve">. </w:t>
      </w:r>
      <w:r w:rsidRPr="00AB4267">
        <w:rPr>
          <w:rFonts w:ascii="Times New Roman" w:hAnsi="Times New Roman"/>
          <w:sz w:val="28"/>
          <w:szCs w:val="28"/>
          <w:lang w:val="uk-UA"/>
        </w:rPr>
        <w:t>Скасківа</w:t>
      </w:r>
      <w:bookmarkEnd w:id="10"/>
      <w:r w:rsidRPr="00AB4267">
        <w:rPr>
          <w:rFonts w:ascii="Times New Roman" w:hAnsi="Times New Roman"/>
          <w:sz w:val="28"/>
          <w:szCs w:val="28"/>
          <w:lang w:val="uk-UA"/>
        </w:rPr>
        <w:t>. – </w:t>
      </w:r>
      <w:bookmarkStart w:id="11" w:name="place_27923"/>
      <w:r w:rsidRPr="00AB4267">
        <w:rPr>
          <w:rFonts w:ascii="Times New Roman" w:hAnsi="Times New Roman"/>
          <w:sz w:val="28"/>
          <w:szCs w:val="28"/>
          <w:lang w:val="uk-UA"/>
        </w:rPr>
        <w:t>Львів</w:t>
      </w:r>
      <w:r w:rsidRPr="00AB4267">
        <w:rPr>
          <w:rFonts w:ascii="Times New Roman" w:hAnsi="Times New Roman"/>
          <w:sz w:val="28"/>
          <w:szCs w:val="28"/>
        </w:rPr>
        <w:t xml:space="preserve"> : </w:t>
      </w:r>
      <w:r w:rsidRPr="00AB4267">
        <w:rPr>
          <w:rFonts w:ascii="Times New Roman" w:hAnsi="Times New Roman"/>
          <w:sz w:val="28"/>
          <w:szCs w:val="28"/>
          <w:lang w:val="uk-UA"/>
        </w:rPr>
        <w:t>І</w:t>
      </w:r>
      <w:r w:rsidRPr="00AB4267">
        <w:rPr>
          <w:rFonts w:ascii="Times New Roman" w:hAnsi="Times New Roman"/>
          <w:sz w:val="28"/>
          <w:szCs w:val="28"/>
        </w:rPr>
        <w:t xml:space="preserve">. </w:t>
      </w:r>
      <w:r w:rsidRPr="00AB4267">
        <w:rPr>
          <w:rFonts w:ascii="Times New Roman" w:hAnsi="Times New Roman"/>
          <w:sz w:val="28"/>
          <w:szCs w:val="28"/>
          <w:lang w:val="uk-UA"/>
        </w:rPr>
        <w:t>Е</w:t>
      </w:r>
      <w:r w:rsidRPr="00AB4267">
        <w:rPr>
          <w:rFonts w:ascii="Times New Roman" w:hAnsi="Times New Roman"/>
          <w:sz w:val="28"/>
          <w:szCs w:val="28"/>
        </w:rPr>
        <w:t xml:space="preserve">. </w:t>
      </w:r>
      <w:r w:rsidRPr="00AB4267">
        <w:rPr>
          <w:rFonts w:ascii="Times New Roman" w:hAnsi="Times New Roman"/>
          <w:sz w:val="28"/>
          <w:szCs w:val="28"/>
          <w:lang w:val="uk-UA"/>
        </w:rPr>
        <w:t>Чижиков</w:t>
      </w:r>
      <w:r w:rsidRPr="00AB4267">
        <w:rPr>
          <w:rFonts w:ascii="Times New Roman" w:hAnsi="Times New Roman"/>
          <w:sz w:val="28"/>
          <w:szCs w:val="28"/>
        </w:rPr>
        <w:t>, 2012</w:t>
      </w:r>
      <w:bookmarkEnd w:id="11"/>
      <w:r w:rsidRPr="00AB4267">
        <w:rPr>
          <w:rFonts w:ascii="Times New Roman" w:hAnsi="Times New Roman"/>
          <w:sz w:val="28"/>
          <w:szCs w:val="28"/>
        </w:rPr>
        <w:t>. – </w:t>
      </w:r>
      <w:bookmarkStart w:id="12" w:name="volume_27923"/>
      <w:r w:rsidRPr="00AB4267">
        <w:rPr>
          <w:rFonts w:ascii="Times New Roman" w:hAnsi="Times New Roman"/>
          <w:sz w:val="28"/>
          <w:szCs w:val="28"/>
        </w:rPr>
        <w:t xml:space="preserve">590 </w:t>
      </w:r>
      <w:r w:rsidRPr="00AB4267">
        <w:rPr>
          <w:rFonts w:ascii="Times New Roman" w:hAnsi="Times New Roman"/>
          <w:sz w:val="28"/>
          <w:szCs w:val="28"/>
          <w:lang w:val="uk-UA"/>
        </w:rPr>
        <w:t>с</w:t>
      </w:r>
      <w:r w:rsidRPr="00AB4267">
        <w:rPr>
          <w:rFonts w:ascii="Times New Roman" w:hAnsi="Times New Roman"/>
          <w:sz w:val="28"/>
          <w:szCs w:val="28"/>
        </w:rPr>
        <w:t>.</w:t>
      </w:r>
      <w:bookmarkEnd w:id="12"/>
      <w:r w:rsidRPr="00AB4267">
        <w:rPr>
          <w:rFonts w:ascii="Times New Roman" w:hAnsi="Times New Roman"/>
          <w:sz w:val="28"/>
          <w:szCs w:val="28"/>
        </w:rPr>
        <w:t xml:space="preserve"> – </w:t>
      </w:r>
      <w:bookmarkStart w:id="13" w:name="serie_27923"/>
      <w:r w:rsidRPr="00AB4267">
        <w:rPr>
          <w:rFonts w:ascii="Times New Roman" w:hAnsi="Times New Roman"/>
          <w:sz w:val="28"/>
          <w:szCs w:val="28"/>
        </w:rPr>
        <w:t>(</w:t>
      </w:r>
      <w:r w:rsidRPr="00AB4267">
        <w:rPr>
          <w:rFonts w:ascii="Times New Roman" w:hAnsi="Times New Roman"/>
          <w:sz w:val="28"/>
          <w:szCs w:val="28"/>
          <w:lang w:val="uk-UA"/>
        </w:rPr>
        <w:t>Університетська бібліотека</w:t>
      </w:r>
      <w:proofErr w:type="gramStart"/>
      <w:r w:rsidRPr="00AB4267">
        <w:rPr>
          <w:rFonts w:ascii="Times New Roman" w:hAnsi="Times New Roman"/>
          <w:sz w:val="28"/>
          <w:szCs w:val="28"/>
        </w:rPr>
        <w:t xml:space="preserve"> ;</w:t>
      </w:r>
      <w:proofErr w:type="gramEnd"/>
      <w:r w:rsidRPr="00AB4267">
        <w:rPr>
          <w:rFonts w:ascii="Times New Roman" w:hAnsi="Times New Roman"/>
          <w:sz w:val="28"/>
          <w:szCs w:val="28"/>
        </w:rPr>
        <w:t xml:space="preserve"> </w:t>
      </w:r>
      <w:r w:rsidRPr="00AB4267">
        <w:rPr>
          <w:rFonts w:ascii="Times New Roman" w:hAnsi="Times New Roman"/>
          <w:sz w:val="28"/>
          <w:szCs w:val="28"/>
          <w:lang w:val="uk-UA"/>
        </w:rPr>
        <w:t>т</w:t>
      </w:r>
      <w:r w:rsidRPr="00AB4267">
        <w:rPr>
          <w:rFonts w:ascii="Times New Roman" w:hAnsi="Times New Roman"/>
          <w:sz w:val="28"/>
          <w:szCs w:val="28"/>
        </w:rPr>
        <w:t>. 1)</w:t>
      </w:r>
      <w:bookmarkEnd w:id="13"/>
      <w:r w:rsidRPr="00AB4267">
        <w:rPr>
          <w:rFonts w:ascii="Times New Roman" w:hAnsi="Times New Roman"/>
          <w:sz w:val="28"/>
          <w:szCs w:val="28"/>
        </w:rPr>
        <w:t>. – </w:t>
      </w:r>
    </w:p>
    <w:p w:rsidR="00BD6913" w:rsidRPr="00AB4267" w:rsidRDefault="00BD6913" w:rsidP="00BD6913">
      <w:pPr>
        <w:widowControl w:val="0"/>
        <w:autoSpaceDE w:val="0"/>
        <w:autoSpaceDN w:val="0"/>
        <w:adjustRightInd w:val="0"/>
        <w:spacing w:after="0" w:line="240" w:lineRule="auto"/>
        <w:rPr>
          <w:rFonts w:ascii="Times New Roman" w:hAnsi="Times New Roman"/>
          <w:sz w:val="28"/>
          <w:szCs w:val="28"/>
        </w:rPr>
      </w:pPr>
      <w:r w:rsidRPr="00AB4267">
        <w:rPr>
          <w:rFonts w:ascii="Times New Roman" w:hAnsi="Times New Roman"/>
          <w:sz w:val="28"/>
          <w:szCs w:val="28"/>
        </w:rPr>
        <w:t>ISBN</w:t>
      </w:r>
      <w:r w:rsidRPr="00AB4267">
        <w:rPr>
          <w:rFonts w:ascii="Times New Roman" w:hAnsi="Times New Roman"/>
          <w:sz w:val="28"/>
          <w:szCs w:val="28"/>
          <w:lang w:val="uk-UA"/>
        </w:rPr>
        <w:t xml:space="preserve"> 978-966-2645-02-6(серія). - </w:t>
      </w:r>
      <w:r w:rsidRPr="00AB4267">
        <w:rPr>
          <w:rFonts w:ascii="Times New Roman" w:hAnsi="Times New Roman"/>
          <w:sz w:val="28"/>
          <w:szCs w:val="28"/>
        </w:rPr>
        <w:t>ISBN</w:t>
      </w:r>
      <w:r w:rsidRPr="00AB4267">
        <w:rPr>
          <w:rFonts w:ascii="Times New Roman" w:hAnsi="Times New Roman"/>
          <w:sz w:val="28"/>
          <w:szCs w:val="28"/>
          <w:lang w:val="uk-UA"/>
        </w:rPr>
        <w:t xml:space="preserve"> 978-966-2645-03-3</w:t>
      </w:r>
    </w:p>
    <w:p w:rsidR="00BD6913" w:rsidRPr="00AB4267" w:rsidRDefault="00BD6913" w:rsidP="00BD6913">
      <w:pPr>
        <w:widowControl w:val="0"/>
        <w:autoSpaceDE w:val="0"/>
        <w:autoSpaceDN w:val="0"/>
        <w:adjustRightInd w:val="0"/>
        <w:spacing w:after="0" w:line="240" w:lineRule="auto"/>
        <w:rPr>
          <w:rFonts w:ascii="Times New Roman" w:hAnsi="Times New Roman"/>
          <w:sz w:val="28"/>
          <w:szCs w:val="28"/>
          <w:lang w:val="uk-UA"/>
        </w:rPr>
      </w:pPr>
      <w:r w:rsidRPr="00AB4267">
        <w:rPr>
          <w:rFonts w:ascii="Times New Roman" w:hAnsi="Times New Roman"/>
          <w:bCs/>
          <w:sz w:val="28"/>
          <w:szCs w:val="28"/>
          <w:lang w:val="uk-UA"/>
        </w:rPr>
        <w:t>УДК 517.9(075.8)</w:t>
      </w:r>
    </w:p>
    <w:p w:rsidR="00BD6913" w:rsidRDefault="00BD6913" w:rsidP="00BD6913">
      <w:pPr>
        <w:widowControl w:val="0"/>
        <w:tabs>
          <w:tab w:val="left" w:pos="567"/>
        </w:tabs>
        <w:autoSpaceDE w:val="0"/>
        <w:autoSpaceDN w:val="0"/>
        <w:adjustRightInd w:val="0"/>
        <w:spacing w:line="240" w:lineRule="auto"/>
        <w:rPr>
          <w:rFonts w:ascii="Times New Roman" w:hAnsi="Times New Roman"/>
          <w:bCs/>
          <w:sz w:val="28"/>
          <w:szCs w:val="28"/>
          <w:lang w:val="uk-UA"/>
        </w:rPr>
      </w:pPr>
      <w:bookmarkStart w:id="14" w:name="copy_i_27923"/>
      <w:r w:rsidRPr="00AB4267">
        <w:rPr>
          <w:rFonts w:ascii="Times New Roman" w:hAnsi="Times New Roman"/>
          <w:bCs/>
          <w:sz w:val="28"/>
          <w:szCs w:val="28"/>
          <w:lang w:val="uk-UA"/>
        </w:rPr>
        <w:tab/>
        <w:t>К</w:t>
      </w:r>
      <w:r w:rsidRPr="00AB4267">
        <w:rPr>
          <w:rFonts w:ascii="Times New Roman" w:hAnsi="Times New Roman"/>
          <w:bCs/>
          <w:sz w:val="28"/>
          <w:szCs w:val="28"/>
        </w:rPr>
        <w:t>13</w:t>
      </w:r>
      <w:bookmarkEnd w:id="14"/>
    </w:p>
    <w:p w:rsidR="00647305" w:rsidRPr="00647305" w:rsidRDefault="00647305" w:rsidP="00647305">
      <w:pPr>
        <w:jc w:val="both"/>
        <w:rPr>
          <w:rFonts w:ascii="Times New Roman" w:hAnsi="Times New Roman" w:cs="Times New Roman"/>
          <w:sz w:val="28"/>
          <w:szCs w:val="28"/>
          <w:lang w:val="uk-UA"/>
        </w:rPr>
      </w:pPr>
      <w:r w:rsidRPr="00647305">
        <w:rPr>
          <w:rFonts w:ascii="Times New Roman" w:hAnsi="Times New Roman" w:cs="Times New Roman"/>
          <w:sz w:val="28"/>
          <w:szCs w:val="28"/>
          <w:lang w:val="uk-UA"/>
        </w:rPr>
        <w:t>Підручник написало на основі курсів «Функціональний аналіз» і «Теорія міри», які читаються автором з 1990 року на відділенні «Математика» механіко-математичного факультету Харківського національного університету, і містить усі основні розділи курсів; теорію міри Й інтеграла Лебега, теорію нормованих просторів і елементи теорії операторів.</w:t>
      </w:r>
    </w:p>
    <w:p w:rsidR="00647305" w:rsidRPr="00647305" w:rsidRDefault="00647305" w:rsidP="00647305">
      <w:pPr>
        <w:jc w:val="both"/>
        <w:rPr>
          <w:rFonts w:ascii="Times New Roman" w:hAnsi="Times New Roman" w:cs="Times New Roman"/>
          <w:sz w:val="28"/>
          <w:szCs w:val="28"/>
        </w:rPr>
      </w:pPr>
      <w:proofErr w:type="gramStart"/>
      <w:r w:rsidRPr="00647305">
        <w:rPr>
          <w:rFonts w:ascii="Times New Roman" w:hAnsi="Times New Roman" w:cs="Times New Roman"/>
          <w:sz w:val="28"/>
          <w:szCs w:val="28"/>
        </w:rPr>
        <w:t>Для</w:t>
      </w:r>
      <w:proofErr w:type="gramEnd"/>
      <w:r w:rsidRPr="00647305">
        <w:rPr>
          <w:rFonts w:ascii="Times New Roman" w:hAnsi="Times New Roman" w:cs="Times New Roman"/>
          <w:sz w:val="28"/>
          <w:szCs w:val="28"/>
        </w:rPr>
        <w:t xml:space="preserve"> </w:t>
      </w:r>
      <w:r w:rsidR="009819D2" w:rsidRPr="009819D2">
        <w:rPr>
          <w:rFonts w:ascii="Times New Roman" w:hAnsi="Times New Roman" w:cs="Times New Roman"/>
          <w:sz w:val="28"/>
          <w:szCs w:val="28"/>
        </w:rPr>
        <w:t xml:space="preserve"> </w:t>
      </w:r>
      <w:r w:rsidR="00024442">
        <w:rPr>
          <w:rFonts w:ascii="Times New Roman" w:hAnsi="Times New Roman" w:cs="Times New Roman"/>
          <w:sz w:val="28"/>
          <w:szCs w:val="28"/>
          <w:lang w:val="uk-UA"/>
        </w:rPr>
        <w:t xml:space="preserve"> </w:t>
      </w:r>
      <w:proofErr w:type="gramStart"/>
      <w:r w:rsidRPr="00647305">
        <w:rPr>
          <w:rFonts w:ascii="Times New Roman" w:hAnsi="Times New Roman" w:cs="Times New Roman"/>
          <w:sz w:val="28"/>
          <w:szCs w:val="28"/>
        </w:rPr>
        <w:t>студент</w:t>
      </w:r>
      <w:proofErr w:type="gramEnd"/>
      <w:r w:rsidRPr="00647305">
        <w:rPr>
          <w:rFonts w:ascii="Times New Roman" w:hAnsi="Times New Roman" w:cs="Times New Roman"/>
          <w:sz w:val="28"/>
          <w:szCs w:val="28"/>
        </w:rPr>
        <w:t>ів механіко-математичного факультету, також буде корисним студентам факультету прикладної математики та Інформатики і фізичного факультету.</w:t>
      </w:r>
    </w:p>
    <w:p w:rsidR="00B30996" w:rsidRDefault="00B30996" w:rsidP="00B30996">
      <w:pPr>
        <w:ind w:firstLine="360"/>
        <w:rPr>
          <w:lang w:val="uk-UA"/>
        </w:rPr>
      </w:pPr>
    </w:p>
    <w:p w:rsidR="00B30996" w:rsidRDefault="00B30996" w:rsidP="00B30996">
      <w:pPr>
        <w:ind w:firstLine="360"/>
        <w:rPr>
          <w:lang w:val="uk-UA"/>
        </w:rPr>
      </w:pPr>
    </w:p>
    <w:p w:rsidR="00CB49FC" w:rsidRPr="00030CAC" w:rsidRDefault="00BD6913" w:rsidP="00CB49FC">
      <w:pPr>
        <w:widowControl w:val="0"/>
        <w:autoSpaceDE w:val="0"/>
        <w:autoSpaceDN w:val="0"/>
        <w:adjustRightInd w:val="0"/>
        <w:spacing w:after="0" w:line="240" w:lineRule="auto"/>
        <w:rPr>
          <w:rFonts w:ascii="Times New Roman" w:hAnsi="Times New Roman"/>
          <w:sz w:val="28"/>
          <w:szCs w:val="28"/>
          <w:lang w:val="uk-UA"/>
        </w:rPr>
      </w:pPr>
      <w:r w:rsidRPr="00BD6913">
        <w:rPr>
          <w:rFonts w:ascii="Times New Roman" w:hAnsi="Times New Roman"/>
          <w:b/>
          <w:bCs/>
          <w:noProof/>
          <w:sz w:val="28"/>
          <w:szCs w:val="28"/>
          <w:lang w:eastAsia="ru-RU"/>
        </w:rPr>
        <w:lastRenderedPageBreak/>
        <w:drawing>
          <wp:anchor distT="0" distB="0" distL="114300" distR="114300" simplePos="0" relativeHeight="251661312" behindDoc="0" locked="0" layoutInCell="1" allowOverlap="1">
            <wp:simplePos x="0" y="0"/>
            <wp:positionH relativeFrom="column">
              <wp:posOffset>15240</wp:posOffset>
            </wp:positionH>
            <wp:positionV relativeFrom="paragraph">
              <wp:posOffset>3810</wp:posOffset>
            </wp:positionV>
            <wp:extent cx="1724025" cy="2390775"/>
            <wp:effectExtent l="19050" t="0" r="9525" b="0"/>
            <wp:wrapSquare wrapText="bothSides"/>
            <wp:docPr id="5" name="Рисунок 1" descr="C:\Users\User\Desktop\TTTT\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TTTT\4.png"/>
                    <pic:cNvPicPr>
                      <a:picLocks noChangeAspect="1" noChangeArrowheads="1"/>
                    </pic:cNvPicPr>
                  </pic:nvPicPr>
                  <pic:blipFill>
                    <a:blip r:embed="rId7" cstate="print"/>
                    <a:srcRect/>
                    <a:stretch>
                      <a:fillRect/>
                    </a:stretch>
                  </pic:blipFill>
                  <pic:spPr bwMode="auto">
                    <a:xfrm>
                      <a:off x="0" y="0"/>
                      <a:ext cx="1724025" cy="2390775"/>
                    </a:xfrm>
                    <a:prstGeom prst="rect">
                      <a:avLst/>
                    </a:prstGeom>
                    <a:noFill/>
                    <a:ln w="9525">
                      <a:noFill/>
                      <a:miter lim="800000"/>
                      <a:headEnd/>
                      <a:tailEnd/>
                    </a:ln>
                  </pic:spPr>
                </pic:pic>
              </a:graphicData>
            </a:graphic>
          </wp:anchor>
        </w:drawing>
      </w:r>
      <w:r w:rsidR="00CB49FC" w:rsidRPr="00030CAC">
        <w:rPr>
          <w:rFonts w:ascii="Times New Roman" w:hAnsi="Times New Roman"/>
          <w:b/>
          <w:bCs/>
          <w:sz w:val="28"/>
          <w:szCs w:val="28"/>
          <w:lang w:val="uk-UA"/>
        </w:rPr>
        <w:t>Рудницький</w:t>
      </w:r>
      <w:r w:rsidR="00CB49FC" w:rsidRPr="00030CAC">
        <w:rPr>
          <w:rFonts w:ascii="Times New Roman" w:hAnsi="Times New Roman"/>
          <w:b/>
          <w:bCs/>
          <w:sz w:val="28"/>
          <w:szCs w:val="28"/>
        </w:rPr>
        <w:t xml:space="preserve">, </w:t>
      </w:r>
      <w:r w:rsidR="00CB49FC" w:rsidRPr="00030CAC">
        <w:rPr>
          <w:rFonts w:ascii="Times New Roman" w:hAnsi="Times New Roman"/>
          <w:b/>
          <w:bCs/>
          <w:sz w:val="28"/>
          <w:szCs w:val="28"/>
          <w:lang w:val="uk-UA"/>
        </w:rPr>
        <w:t xml:space="preserve">Володимир Миколайович </w:t>
      </w:r>
    </w:p>
    <w:p w:rsidR="00CB49FC" w:rsidRDefault="00CB49FC" w:rsidP="00CB49FC">
      <w:pPr>
        <w:widowControl w:val="0"/>
        <w:autoSpaceDE w:val="0"/>
        <w:autoSpaceDN w:val="0"/>
        <w:adjustRightInd w:val="0"/>
        <w:spacing w:after="0" w:line="240" w:lineRule="auto"/>
        <w:rPr>
          <w:rFonts w:ascii="Times New Roman" w:hAnsi="Times New Roman"/>
          <w:sz w:val="28"/>
          <w:szCs w:val="28"/>
        </w:rPr>
      </w:pPr>
      <w:bookmarkStart w:id="15" w:name="head_va_28150"/>
      <w:r w:rsidRPr="00030CAC">
        <w:rPr>
          <w:rFonts w:ascii="Times New Roman" w:hAnsi="Times New Roman"/>
          <w:b/>
          <w:bCs/>
          <w:sz w:val="28"/>
          <w:szCs w:val="28"/>
          <w:lang w:val="uk-UA"/>
        </w:rPr>
        <w:tab/>
        <w:t>Криптографічне кодування</w:t>
      </w:r>
      <w:r w:rsidRPr="00030CAC">
        <w:rPr>
          <w:rFonts w:ascii="Times New Roman" w:hAnsi="Times New Roman"/>
          <w:b/>
          <w:bCs/>
          <w:sz w:val="28"/>
          <w:szCs w:val="28"/>
        </w:rPr>
        <w:t xml:space="preserve">: </w:t>
      </w:r>
      <w:r w:rsidRPr="00030CAC">
        <w:rPr>
          <w:rFonts w:ascii="Times New Roman" w:hAnsi="Times New Roman"/>
          <w:b/>
          <w:bCs/>
          <w:sz w:val="28"/>
          <w:szCs w:val="28"/>
          <w:lang w:val="uk-UA"/>
        </w:rPr>
        <w:t>синтез операцій потокового шифрування з точністю до перестановки</w:t>
      </w:r>
      <w:bookmarkEnd w:id="15"/>
      <w:r w:rsidRPr="00030CAC">
        <w:rPr>
          <w:rFonts w:ascii="Times New Roman" w:hAnsi="Times New Roman"/>
          <w:sz w:val="28"/>
          <w:szCs w:val="28"/>
          <w:lang w:val="uk-UA"/>
        </w:rPr>
        <w:t xml:space="preserve"> </w:t>
      </w:r>
      <w:bookmarkStart w:id="16" w:name="head_bdhiefg_28150"/>
      <w:r w:rsidRPr="00030CAC">
        <w:rPr>
          <w:rFonts w:ascii="Times New Roman" w:hAnsi="Times New Roman"/>
          <w:sz w:val="28"/>
          <w:szCs w:val="28"/>
        </w:rPr>
        <w:t>[</w:t>
      </w:r>
      <w:r w:rsidRPr="00030CAC">
        <w:rPr>
          <w:rFonts w:ascii="Times New Roman" w:hAnsi="Times New Roman"/>
          <w:sz w:val="28"/>
          <w:szCs w:val="28"/>
          <w:lang w:val="uk-UA"/>
        </w:rPr>
        <w:t>Текст</w:t>
      </w:r>
      <w:r w:rsidRPr="00030CAC">
        <w:rPr>
          <w:rFonts w:ascii="Times New Roman" w:hAnsi="Times New Roman"/>
          <w:sz w:val="28"/>
          <w:szCs w:val="28"/>
        </w:rPr>
        <w:t xml:space="preserve">] : </w:t>
      </w:r>
      <w:r w:rsidRPr="00030CAC">
        <w:rPr>
          <w:rFonts w:ascii="Times New Roman" w:hAnsi="Times New Roman"/>
          <w:sz w:val="28"/>
          <w:szCs w:val="28"/>
          <w:lang w:val="uk-UA"/>
        </w:rPr>
        <w:t>монографія</w:t>
      </w:r>
      <w:r w:rsidRPr="00030CAC">
        <w:rPr>
          <w:rFonts w:ascii="Times New Roman" w:hAnsi="Times New Roman"/>
          <w:sz w:val="28"/>
          <w:szCs w:val="28"/>
        </w:rPr>
        <w:t xml:space="preserve"> </w:t>
      </w:r>
    </w:p>
    <w:p w:rsidR="00CB49FC" w:rsidRPr="00030CAC" w:rsidRDefault="00CB49FC" w:rsidP="00CB49FC">
      <w:pPr>
        <w:widowControl w:val="0"/>
        <w:autoSpaceDE w:val="0"/>
        <w:autoSpaceDN w:val="0"/>
        <w:adjustRightInd w:val="0"/>
        <w:spacing w:after="0" w:line="240" w:lineRule="auto"/>
        <w:rPr>
          <w:rFonts w:ascii="Times New Roman" w:hAnsi="Times New Roman"/>
          <w:sz w:val="28"/>
          <w:szCs w:val="28"/>
        </w:rPr>
      </w:pPr>
      <w:r w:rsidRPr="00030CAC">
        <w:rPr>
          <w:rFonts w:ascii="Times New Roman" w:hAnsi="Times New Roman"/>
          <w:sz w:val="28"/>
          <w:szCs w:val="28"/>
        </w:rPr>
        <w:t xml:space="preserve">/ </w:t>
      </w:r>
      <w:r w:rsidRPr="00030CAC">
        <w:rPr>
          <w:rFonts w:ascii="Times New Roman" w:hAnsi="Times New Roman"/>
          <w:sz w:val="28"/>
          <w:szCs w:val="28"/>
          <w:lang w:val="uk-UA"/>
        </w:rPr>
        <w:t>В</w:t>
      </w:r>
      <w:r w:rsidRPr="00030CAC">
        <w:rPr>
          <w:rFonts w:ascii="Times New Roman" w:hAnsi="Times New Roman"/>
          <w:sz w:val="28"/>
          <w:szCs w:val="28"/>
        </w:rPr>
        <w:t xml:space="preserve">. </w:t>
      </w:r>
      <w:r w:rsidRPr="00030CAC">
        <w:rPr>
          <w:rFonts w:ascii="Times New Roman" w:hAnsi="Times New Roman"/>
          <w:sz w:val="28"/>
          <w:szCs w:val="28"/>
          <w:lang w:val="uk-UA"/>
        </w:rPr>
        <w:t>М</w:t>
      </w:r>
      <w:r w:rsidRPr="00030CAC">
        <w:rPr>
          <w:rFonts w:ascii="Times New Roman" w:hAnsi="Times New Roman"/>
          <w:sz w:val="28"/>
          <w:szCs w:val="28"/>
        </w:rPr>
        <w:t xml:space="preserve">. </w:t>
      </w:r>
      <w:r w:rsidRPr="00030CAC">
        <w:rPr>
          <w:rFonts w:ascii="Times New Roman" w:hAnsi="Times New Roman"/>
          <w:sz w:val="28"/>
          <w:szCs w:val="28"/>
          <w:lang w:val="uk-UA"/>
        </w:rPr>
        <w:t>Рудницький</w:t>
      </w:r>
      <w:r w:rsidRPr="00030CAC">
        <w:rPr>
          <w:rFonts w:ascii="Times New Roman" w:hAnsi="Times New Roman"/>
          <w:sz w:val="28"/>
          <w:szCs w:val="28"/>
        </w:rPr>
        <w:t xml:space="preserve">, </w:t>
      </w:r>
      <w:r w:rsidRPr="00030CAC">
        <w:rPr>
          <w:rFonts w:ascii="Times New Roman" w:hAnsi="Times New Roman"/>
          <w:sz w:val="28"/>
          <w:szCs w:val="28"/>
          <w:lang w:val="uk-UA"/>
        </w:rPr>
        <w:t>Н</w:t>
      </w:r>
      <w:r w:rsidRPr="00030CAC">
        <w:rPr>
          <w:rFonts w:ascii="Times New Roman" w:hAnsi="Times New Roman"/>
          <w:sz w:val="28"/>
          <w:szCs w:val="28"/>
        </w:rPr>
        <w:t xml:space="preserve">. </w:t>
      </w:r>
      <w:r w:rsidRPr="00030CAC">
        <w:rPr>
          <w:rFonts w:ascii="Times New Roman" w:hAnsi="Times New Roman"/>
          <w:sz w:val="28"/>
          <w:szCs w:val="28"/>
          <w:lang w:val="uk-UA"/>
        </w:rPr>
        <w:t>В</w:t>
      </w:r>
      <w:r w:rsidRPr="00030CAC">
        <w:rPr>
          <w:rFonts w:ascii="Times New Roman" w:hAnsi="Times New Roman"/>
          <w:sz w:val="28"/>
          <w:szCs w:val="28"/>
        </w:rPr>
        <w:t xml:space="preserve">. </w:t>
      </w:r>
      <w:r w:rsidRPr="00030CAC">
        <w:rPr>
          <w:rFonts w:ascii="Times New Roman" w:hAnsi="Times New Roman"/>
          <w:sz w:val="28"/>
          <w:szCs w:val="28"/>
          <w:lang w:val="uk-UA"/>
        </w:rPr>
        <w:t>Лада</w:t>
      </w:r>
      <w:r w:rsidRPr="00030CAC">
        <w:rPr>
          <w:rFonts w:ascii="Times New Roman" w:hAnsi="Times New Roman"/>
          <w:sz w:val="28"/>
          <w:szCs w:val="28"/>
        </w:rPr>
        <w:t xml:space="preserve">, </w:t>
      </w:r>
      <w:r w:rsidRPr="00030CAC">
        <w:rPr>
          <w:rFonts w:ascii="Times New Roman" w:hAnsi="Times New Roman"/>
          <w:sz w:val="28"/>
          <w:szCs w:val="28"/>
          <w:lang w:val="uk-UA"/>
        </w:rPr>
        <w:t>В</w:t>
      </w:r>
      <w:r w:rsidRPr="00030CAC">
        <w:rPr>
          <w:rFonts w:ascii="Times New Roman" w:hAnsi="Times New Roman"/>
          <w:sz w:val="28"/>
          <w:szCs w:val="28"/>
        </w:rPr>
        <w:t xml:space="preserve">. </w:t>
      </w:r>
      <w:r w:rsidRPr="00030CAC">
        <w:rPr>
          <w:rFonts w:ascii="Times New Roman" w:hAnsi="Times New Roman"/>
          <w:sz w:val="28"/>
          <w:szCs w:val="28"/>
          <w:lang w:val="uk-UA"/>
        </w:rPr>
        <w:t>Г</w:t>
      </w:r>
      <w:r w:rsidRPr="00030CAC">
        <w:rPr>
          <w:rFonts w:ascii="Times New Roman" w:hAnsi="Times New Roman"/>
          <w:sz w:val="28"/>
          <w:szCs w:val="28"/>
        </w:rPr>
        <w:t xml:space="preserve">. </w:t>
      </w:r>
      <w:r w:rsidRPr="00030CAC">
        <w:rPr>
          <w:rFonts w:ascii="Times New Roman" w:hAnsi="Times New Roman"/>
          <w:sz w:val="28"/>
          <w:szCs w:val="28"/>
          <w:lang w:val="uk-UA"/>
        </w:rPr>
        <w:t>Бабенко</w:t>
      </w:r>
      <w:bookmarkEnd w:id="16"/>
      <w:r w:rsidRPr="00030CAC">
        <w:rPr>
          <w:rFonts w:ascii="Times New Roman" w:hAnsi="Times New Roman"/>
          <w:sz w:val="28"/>
          <w:szCs w:val="28"/>
          <w:lang w:val="uk-UA"/>
        </w:rPr>
        <w:t>. – </w:t>
      </w:r>
      <w:bookmarkStart w:id="17" w:name="place_28150"/>
      <w:r w:rsidRPr="00030CAC">
        <w:rPr>
          <w:rFonts w:ascii="Times New Roman" w:hAnsi="Times New Roman"/>
          <w:sz w:val="28"/>
          <w:szCs w:val="28"/>
          <w:lang w:val="uk-UA"/>
        </w:rPr>
        <w:t>[Харків : Діса плюс], 2018</w:t>
      </w:r>
      <w:bookmarkEnd w:id="17"/>
      <w:r w:rsidRPr="00030CAC">
        <w:rPr>
          <w:rFonts w:ascii="Times New Roman" w:hAnsi="Times New Roman"/>
          <w:sz w:val="28"/>
          <w:szCs w:val="28"/>
          <w:lang w:val="uk-UA"/>
        </w:rPr>
        <w:t>. –</w:t>
      </w:r>
      <w:r w:rsidRPr="00030CAC">
        <w:rPr>
          <w:rFonts w:ascii="Times New Roman" w:hAnsi="Times New Roman"/>
          <w:sz w:val="28"/>
          <w:szCs w:val="28"/>
        </w:rPr>
        <w:t> </w:t>
      </w:r>
      <w:bookmarkStart w:id="18" w:name="volume_28150"/>
      <w:r w:rsidRPr="00030CAC">
        <w:rPr>
          <w:rFonts w:ascii="Times New Roman" w:hAnsi="Times New Roman"/>
          <w:sz w:val="28"/>
          <w:szCs w:val="28"/>
          <w:lang w:val="uk-UA"/>
        </w:rPr>
        <w:t>184 с.</w:t>
      </w:r>
      <w:bookmarkEnd w:id="18"/>
      <w:r w:rsidRPr="00030CAC">
        <w:rPr>
          <w:rFonts w:ascii="Times New Roman" w:hAnsi="Times New Roman"/>
          <w:sz w:val="28"/>
          <w:szCs w:val="28"/>
          <w:lang w:val="uk-UA"/>
        </w:rPr>
        <w:t xml:space="preserve"> –</w:t>
      </w:r>
      <w:r w:rsidRPr="00030CAC">
        <w:rPr>
          <w:rFonts w:ascii="Times New Roman" w:hAnsi="Times New Roman"/>
          <w:sz w:val="28"/>
          <w:szCs w:val="28"/>
        </w:rPr>
        <w:t> ISBN</w:t>
      </w:r>
      <w:r w:rsidRPr="00030CAC">
        <w:rPr>
          <w:rFonts w:ascii="Times New Roman" w:hAnsi="Times New Roman"/>
          <w:sz w:val="28"/>
          <w:szCs w:val="28"/>
          <w:lang w:val="uk-UA"/>
        </w:rPr>
        <w:t xml:space="preserve"> 978-617-7645-13-8</w:t>
      </w:r>
    </w:p>
    <w:p w:rsidR="00CB49FC" w:rsidRPr="00030CAC" w:rsidRDefault="00CB49FC" w:rsidP="00CB49FC">
      <w:pPr>
        <w:widowControl w:val="0"/>
        <w:autoSpaceDE w:val="0"/>
        <w:autoSpaceDN w:val="0"/>
        <w:adjustRightInd w:val="0"/>
        <w:spacing w:after="0" w:line="240" w:lineRule="auto"/>
        <w:rPr>
          <w:rFonts w:ascii="Times New Roman" w:hAnsi="Times New Roman"/>
          <w:sz w:val="28"/>
          <w:szCs w:val="28"/>
        </w:rPr>
      </w:pPr>
      <w:r w:rsidRPr="00030CAC">
        <w:rPr>
          <w:rFonts w:ascii="Times New Roman" w:hAnsi="Times New Roman"/>
          <w:sz w:val="28"/>
          <w:szCs w:val="28"/>
          <w:lang w:val="uk-UA"/>
        </w:rPr>
        <w:t>УДК</w:t>
      </w:r>
      <w:r w:rsidRPr="00030CAC">
        <w:rPr>
          <w:rFonts w:ascii="Times New Roman" w:hAnsi="Times New Roman"/>
          <w:bCs/>
          <w:sz w:val="28"/>
          <w:szCs w:val="28"/>
        </w:rPr>
        <w:t xml:space="preserve"> 004.056</w:t>
      </w:r>
    </w:p>
    <w:p w:rsidR="00CB49FC" w:rsidRDefault="00CB49FC" w:rsidP="00CB49FC">
      <w:pPr>
        <w:widowControl w:val="0"/>
        <w:tabs>
          <w:tab w:val="left" w:pos="567"/>
        </w:tabs>
        <w:autoSpaceDE w:val="0"/>
        <w:autoSpaceDN w:val="0"/>
        <w:adjustRightInd w:val="0"/>
        <w:spacing w:after="0" w:line="240" w:lineRule="auto"/>
        <w:rPr>
          <w:rFonts w:ascii="Times New Roman" w:hAnsi="Times New Roman"/>
          <w:bCs/>
          <w:sz w:val="28"/>
          <w:szCs w:val="28"/>
          <w:lang w:val="en-US"/>
        </w:rPr>
      </w:pPr>
      <w:bookmarkStart w:id="19" w:name="copy_i_28150"/>
      <w:r w:rsidRPr="00030CAC">
        <w:rPr>
          <w:rFonts w:ascii="Times New Roman" w:hAnsi="Times New Roman"/>
          <w:bCs/>
          <w:sz w:val="28"/>
          <w:szCs w:val="28"/>
          <w:lang w:val="uk-UA"/>
        </w:rPr>
        <w:tab/>
        <w:t>Р</w:t>
      </w:r>
      <w:r w:rsidRPr="00030CAC">
        <w:rPr>
          <w:rFonts w:ascii="Times New Roman" w:hAnsi="Times New Roman"/>
          <w:bCs/>
          <w:sz w:val="28"/>
          <w:szCs w:val="28"/>
        </w:rPr>
        <w:t>83</w:t>
      </w:r>
      <w:bookmarkEnd w:id="19"/>
    </w:p>
    <w:p w:rsidR="00CB49FC" w:rsidRDefault="00BD6913" w:rsidP="00BD6913">
      <w:pPr>
        <w:ind w:firstLine="360"/>
        <w:jc w:val="both"/>
        <w:rPr>
          <w:rStyle w:val="275pt"/>
          <w:rFonts w:eastAsiaTheme="minorHAnsi"/>
          <w:sz w:val="28"/>
          <w:szCs w:val="28"/>
          <w:lang w:val="en-US"/>
        </w:rPr>
      </w:pPr>
      <w:r w:rsidRPr="00BD6913">
        <w:rPr>
          <w:rFonts w:ascii="Times New Roman" w:hAnsi="Times New Roman" w:cs="Times New Roman"/>
          <w:sz w:val="28"/>
          <w:szCs w:val="28"/>
        </w:rPr>
        <w:t>Колективна</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монографія</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містить</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матеріали</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актуальних</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напрямків</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криптографічного</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захисту</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та</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обробки</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інформації</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а</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також</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соціальної</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інженерії</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щодо</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прогнозування</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та</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проведення</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оцінки</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якості</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та</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ефективності</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діяльності</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людства</w:t>
      </w:r>
      <w:proofErr w:type="gramStart"/>
      <w:r w:rsidRPr="00BD6913">
        <w:rPr>
          <w:rFonts w:ascii="Times New Roman" w:hAnsi="Times New Roman" w:cs="Times New Roman"/>
          <w:sz w:val="28"/>
          <w:szCs w:val="28"/>
          <w:lang w:val="en-US"/>
        </w:rPr>
        <w:t>.</w:t>
      </w:r>
      <w:r w:rsidRPr="00BD6913">
        <w:rPr>
          <w:rFonts w:ascii="Times New Roman" w:hAnsi="Times New Roman" w:cs="Times New Roman"/>
          <w:sz w:val="28"/>
          <w:szCs w:val="28"/>
        </w:rPr>
        <w:t>М</w:t>
      </w:r>
      <w:proofErr w:type="gramEnd"/>
      <w:r w:rsidRPr="00BD6913">
        <w:rPr>
          <w:rFonts w:ascii="Times New Roman" w:hAnsi="Times New Roman" w:cs="Times New Roman"/>
          <w:sz w:val="28"/>
          <w:szCs w:val="28"/>
        </w:rPr>
        <w:t>онографія</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розрахована</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на</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наукових</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та</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інженерних</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працівників</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викладачів</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аспірантів</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і</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студентів</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які</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займаються</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дослідженням</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в</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галузі</w:t>
      </w:r>
      <w:r w:rsidRPr="00BD6913">
        <w:rPr>
          <w:rFonts w:ascii="Times New Roman" w:hAnsi="Times New Roman" w:cs="Times New Roman"/>
          <w:sz w:val="28"/>
          <w:szCs w:val="28"/>
          <w:lang w:val="en-US"/>
        </w:rPr>
        <w:t xml:space="preserve"> </w:t>
      </w:r>
      <w:r w:rsidRPr="00BD6913">
        <w:rPr>
          <w:rFonts w:ascii="Times New Roman" w:hAnsi="Times New Roman" w:cs="Times New Roman"/>
          <w:sz w:val="28"/>
          <w:szCs w:val="28"/>
        </w:rPr>
        <w:t>інформаційної</w:t>
      </w:r>
      <w:r w:rsidRPr="00BD6913">
        <w:rPr>
          <w:rFonts w:ascii="Times New Roman" w:hAnsi="Times New Roman" w:cs="Times New Roman"/>
          <w:sz w:val="28"/>
          <w:szCs w:val="28"/>
          <w:lang w:val="en-US"/>
        </w:rPr>
        <w:t xml:space="preserve"> </w:t>
      </w:r>
      <w:r w:rsidRPr="00BD6913">
        <w:rPr>
          <w:rStyle w:val="275pt"/>
          <w:rFonts w:eastAsiaTheme="minorHAnsi"/>
          <w:sz w:val="28"/>
          <w:szCs w:val="28"/>
        </w:rPr>
        <w:t>безпеки держави</w:t>
      </w:r>
      <w:r w:rsidR="00B30996">
        <w:rPr>
          <w:rStyle w:val="275pt"/>
          <w:rFonts w:eastAsiaTheme="minorHAnsi"/>
          <w:sz w:val="28"/>
          <w:szCs w:val="28"/>
        </w:rPr>
        <w:t>.</w:t>
      </w:r>
    </w:p>
    <w:p w:rsidR="009819D2" w:rsidRDefault="009819D2" w:rsidP="00BD6913">
      <w:pPr>
        <w:ind w:firstLine="360"/>
        <w:jc w:val="both"/>
        <w:rPr>
          <w:rFonts w:ascii="Times New Roman" w:hAnsi="Times New Roman" w:cs="Times New Roman"/>
          <w:bCs/>
          <w:sz w:val="28"/>
          <w:szCs w:val="28"/>
          <w:lang w:val="en-US"/>
        </w:rPr>
      </w:pPr>
    </w:p>
    <w:p w:rsidR="009819D2" w:rsidRPr="009819D2" w:rsidRDefault="009819D2" w:rsidP="00BD6913">
      <w:pPr>
        <w:ind w:firstLine="360"/>
        <w:jc w:val="both"/>
        <w:rPr>
          <w:rFonts w:ascii="Times New Roman" w:hAnsi="Times New Roman" w:cs="Times New Roman"/>
          <w:bCs/>
          <w:sz w:val="28"/>
          <w:szCs w:val="28"/>
          <w:lang w:val="en-US"/>
        </w:rPr>
      </w:pPr>
    </w:p>
    <w:p w:rsidR="00CB49FC" w:rsidRPr="00030CAC" w:rsidRDefault="00CB49FC" w:rsidP="00CB49FC">
      <w:pPr>
        <w:widowControl w:val="0"/>
        <w:autoSpaceDE w:val="0"/>
        <w:autoSpaceDN w:val="0"/>
        <w:adjustRightInd w:val="0"/>
        <w:spacing w:after="0" w:line="240" w:lineRule="auto"/>
        <w:rPr>
          <w:rFonts w:ascii="Times New Roman" w:hAnsi="Times New Roman"/>
          <w:sz w:val="28"/>
          <w:szCs w:val="28"/>
          <w:lang w:val="uk-UA"/>
        </w:rPr>
      </w:pPr>
      <w:r w:rsidRPr="00CB49FC">
        <w:rPr>
          <w:rFonts w:ascii="Times New Roman" w:hAnsi="Times New Roman"/>
          <w:b/>
          <w:bCs/>
          <w:noProof/>
          <w:sz w:val="28"/>
          <w:szCs w:val="28"/>
          <w:lang w:eastAsia="ru-RU"/>
        </w:rPr>
        <w:drawing>
          <wp:anchor distT="0" distB="0" distL="114300" distR="114300" simplePos="0" relativeHeight="251658240" behindDoc="0" locked="0" layoutInCell="1" allowOverlap="1">
            <wp:simplePos x="0" y="0"/>
            <wp:positionH relativeFrom="column">
              <wp:posOffset>15240</wp:posOffset>
            </wp:positionH>
            <wp:positionV relativeFrom="paragraph">
              <wp:posOffset>3810</wp:posOffset>
            </wp:positionV>
            <wp:extent cx="1724025" cy="2152650"/>
            <wp:effectExtent l="19050" t="0" r="9525" b="0"/>
            <wp:wrapSquare wrapText="bothSides"/>
            <wp:docPr id="1" name="Рисунок 1" descr="C:\Users\User\Desktop\TTT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TTTT\1.png"/>
                    <pic:cNvPicPr>
                      <a:picLocks noChangeAspect="1" noChangeArrowheads="1"/>
                    </pic:cNvPicPr>
                  </pic:nvPicPr>
                  <pic:blipFill>
                    <a:blip r:embed="rId8" cstate="print"/>
                    <a:srcRect/>
                    <a:stretch>
                      <a:fillRect/>
                    </a:stretch>
                  </pic:blipFill>
                  <pic:spPr bwMode="auto">
                    <a:xfrm>
                      <a:off x="0" y="0"/>
                      <a:ext cx="1724025" cy="2152650"/>
                    </a:xfrm>
                    <a:prstGeom prst="rect">
                      <a:avLst/>
                    </a:prstGeom>
                    <a:noFill/>
                    <a:ln w="9525">
                      <a:noFill/>
                      <a:miter lim="800000"/>
                      <a:headEnd/>
                      <a:tailEnd/>
                    </a:ln>
                  </pic:spPr>
                </pic:pic>
              </a:graphicData>
            </a:graphic>
          </wp:anchor>
        </w:drawing>
      </w:r>
      <w:r w:rsidRPr="00030CAC">
        <w:rPr>
          <w:rFonts w:ascii="Times New Roman" w:hAnsi="Times New Roman"/>
          <w:b/>
          <w:bCs/>
          <w:sz w:val="28"/>
          <w:szCs w:val="28"/>
          <w:lang w:val="uk-UA"/>
        </w:rPr>
        <w:t>Кучер</w:t>
      </w:r>
      <w:r w:rsidRPr="00030CAC">
        <w:rPr>
          <w:rFonts w:ascii="Times New Roman" w:hAnsi="Times New Roman"/>
          <w:b/>
          <w:bCs/>
          <w:sz w:val="28"/>
          <w:szCs w:val="28"/>
        </w:rPr>
        <w:t xml:space="preserve">, </w:t>
      </w:r>
      <w:r w:rsidRPr="00030CAC">
        <w:rPr>
          <w:rFonts w:ascii="Times New Roman" w:hAnsi="Times New Roman"/>
          <w:b/>
          <w:bCs/>
          <w:sz w:val="28"/>
          <w:szCs w:val="28"/>
          <w:lang w:val="uk-UA"/>
        </w:rPr>
        <w:t>Зоя</w:t>
      </w:r>
      <w:r w:rsidRPr="00030CAC">
        <w:rPr>
          <w:rFonts w:ascii="Times New Roman" w:hAnsi="Times New Roman"/>
          <w:b/>
          <w:bCs/>
          <w:sz w:val="28"/>
          <w:szCs w:val="28"/>
        </w:rPr>
        <w:t xml:space="preserve"> </w:t>
      </w:r>
      <w:r w:rsidRPr="00030CAC">
        <w:rPr>
          <w:rFonts w:ascii="Times New Roman" w:hAnsi="Times New Roman"/>
          <w:b/>
          <w:bCs/>
          <w:sz w:val="28"/>
          <w:szCs w:val="28"/>
          <w:lang w:val="uk-UA"/>
        </w:rPr>
        <w:t xml:space="preserve">Іванівна </w:t>
      </w:r>
    </w:p>
    <w:p w:rsidR="00CB49FC" w:rsidRDefault="00CB49FC" w:rsidP="00CB49FC">
      <w:pPr>
        <w:widowControl w:val="0"/>
        <w:autoSpaceDE w:val="0"/>
        <w:autoSpaceDN w:val="0"/>
        <w:adjustRightInd w:val="0"/>
        <w:spacing w:after="0" w:line="240" w:lineRule="auto"/>
        <w:rPr>
          <w:rFonts w:ascii="Times New Roman" w:hAnsi="Times New Roman"/>
          <w:sz w:val="28"/>
          <w:szCs w:val="28"/>
          <w:lang w:val="uk-UA"/>
        </w:rPr>
      </w:pPr>
      <w:bookmarkStart w:id="20" w:name="head_va_28157"/>
      <w:r w:rsidRPr="00030CAC">
        <w:rPr>
          <w:rFonts w:ascii="Times New Roman" w:hAnsi="Times New Roman"/>
          <w:b/>
          <w:bCs/>
          <w:sz w:val="28"/>
          <w:szCs w:val="28"/>
          <w:lang w:val="uk-UA"/>
        </w:rPr>
        <w:tab/>
        <w:t>Галузевий переклад</w:t>
      </w:r>
      <w:bookmarkEnd w:id="20"/>
      <w:r w:rsidRPr="00030CAC">
        <w:rPr>
          <w:rFonts w:ascii="Times New Roman" w:hAnsi="Times New Roman"/>
          <w:sz w:val="28"/>
          <w:szCs w:val="28"/>
          <w:lang w:val="uk-UA"/>
        </w:rPr>
        <w:t xml:space="preserve"> </w:t>
      </w:r>
      <w:bookmarkStart w:id="21" w:name="head_bdhiefg_28157"/>
      <w:r w:rsidRPr="00030CAC">
        <w:rPr>
          <w:rFonts w:ascii="Times New Roman" w:hAnsi="Times New Roman"/>
          <w:sz w:val="28"/>
          <w:szCs w:val="28"/>
          <w:lang w:val="uk-UA"/>
        </w:rPr>
        <w:t xml:space="preserve">[Текст] : німецька мова : навчальний посібник </w:t>
      </w:r>
    </w:p>
    <w:p w:rsidR="00CB49FC" w:rsidRDefault="00CB49FC" w:rsidP="00CB49FC">
      <w:pPr>
        <w:widowControl w:val="0"/>
        <w:autoSpaceDE w:val="0"/>
        <w:autoSpaceDN w:val="0"/>
        <w:adjustRightInd w:val="0"/>
        <w:spacing w:after="0" w:line="240" w:lineRule="auto"/>
        <w:rPr>
          <w:rFonts w:ascii="Times New Roman" w:hAnsi="Times New Roman"/>
          <w:sz w:val="28"/>
          <w:szCs w:val="28"/>
          <w:lang w:val="uk-UA"/>
        </w:rPr>
      </w:pPr>
      <w:r w:rsidRPr="00030CAC">
        <w:rPr>
          <w:rFonts w:ascii="Times New Roman" w:hAnsi="Times New Roman"/>
          <w:sz w:val="28"/>
          <w:szCs w:val="28"/>
          <w:lang w:val="uk-UA"/>
        </w:rPr>
        <w:t>/ З. І. Кучер, М. О. Орлова, М. Л. Ліпісівіцький</w:t>
      </w:r>
      <w:bookmarkEnd w:id="21"/>
      <w:r w:rsidRPr="00030CAC">
        <w:rPr>
          <w:rFonts w:ascii="Times New Roman" w:hAnsi="Times New Roman"/>
          <w:sz w:val="28"/>
          <w:szCs w:val="28"/>
          <w:lang w:val="uk-UA"/>
        </w:rPr>
        <w:t>. – </w:t>
      </w:r>
      <w:bookmarkStart w:id="22" w:name="place_28157"/>
      <w:r w:rsidRPr="00030CAC">
        <w:rPr>
          <w:rFonts w:ascii="Times New Roman" w:hAnsi="Times New Roman"/>
          <w:sz w:val="28"/>
          <w:szCs w:val="28"/>
          <w:lang w:val="uk-UA"/>
        </w:rPr>
        <w:t xml:space="preserve">Вінніця : Нова Книга, </w:t>
      </w:r>
    </w:p>
    <w:p w:rsidR="00CB49FC" w:rsidRPr="00030CAC" w:rsidRDefault="00CB49FC" w:rsidP="00CB49FC">
      <w:pPr>
        <w:widowControl w:val="0"/>
        <w:autoSpaceDE w:val="0"/>
        <w:autoSpaceDN w:val="0"/>
        <w:adjustRightInd w:val="0"/>
        <w:spacing w:after="0" w:line="240" w:lineRule="auto"/>
        <w:rPr>
          <w:rFonts w:ascii="Times New Roman" w:hAnsi="Times New Roman"/>
          <w:sz w:val="28"/>
          <w:szCs w:val="28"/>
          <w:lang w:val="uk-UA"/>
        </w:rPr>
      </w:pPr>
      <w:r w:rsidRPr="00030CAC">
        <w:rPr>
          <w:rFonts w:ascii="Times New Roman" w:hAnsi="Times New Roman"/>
          <w:sz w:val="28"/>
          <w:szCs w:val="28"/>
          <w:lang w:val="uk-UA"/>
        </w:rPr>
        <w:t>2018</w:t>
      </w:r>
      <w:bookmarkEnd w:id="22"/>
      <w:r w:rsidRPr="00030CAC">
        <w:rPr>
          <w:rFonts w:ascii="Times New Roman" w:hAnsi="Times New Roman"/>
          <w:sz w:val="28"/>
          <w:szCs w:val="28"/>
          <w:lang w:val="uk-UA"/>
        </w:rPr>
        <w:t>. –</w:t>
      </w:r>
      <w:r w:rsidRPr="00030CAC">
        <w:rPr>
          <w:rFonts w:ascii="Times New Roman" w:hAnsi="Times New Roman"/>
          <w:sz w:val="28"/>
          <w:szCs w:val="28"/>
        </w:rPr>
        <w:t> </w:t>
      </w:r>
      <w:bookmarkStart w:id="23" w:name="volume_28157"/>
      <w:r w:rsidRPr="00030CAC">
        <w:rPr>
          <w:rFonts w:ascii="Times New Roman" w:hAnsi="Times New Roman"/>
          <w:sz w:val="28"/>
          <w:szCs w:val="28"/>
          <w:lang w:val="uk-UA"/>
        </w:rPr>
        <w:t>144 с.</w:t>
      </w:r>
      <w:bookmarkEnd w:id="23"/>
      <w:r w:rsidRPr="00030CAC">
        <w:rPr>
          <w:rFonts w:ascii="Times New Roman" w:hAnsi="Times New Roman"/>
          <w:sz w:val="28"/>
          <w:szCs w:val="28"/>
          <w:lang w:val="uk-UA"/>
        </w:rPr>
        <w:t xml:space="preserve"> </w:t>
      </w:r>
      <w:bookmarkStart w:id="24" w:name="b300_28157"/>
      <w:r w:rsidRPr="00030CAC">
        <w:rPr>
          <w:rFonts w:ascii="Times New Roman" w:hAnsi="Times New Roman"/>
          <w:sz w:val="28"/>
          <w:szCs w:val="28"/>
          <w:lang w:val="uk-UA"/>
        </w:rPr>
        <w:t xml:space="preserve">– Назва обкл. : Галузевий переклад = </w:t>
      </w:r>
      <w:r w:rsidRPr="00030CAC">
        <w:rPr>
          <w:rFonts w:ascii="Times New Roman" w:hAnsi="Times New Roman"/>
          <w:sz w:val="28"/>
          <w:szCs w:val="28"/>
        </w:rPr>
        <w:t>Fachubersetzung</w:t>
      </w:r>
      <w:r w:rsidRPr="00030CAC">
        <w:rPr>
          <w:rFonts w:ascii="Times New Roman" w:hAnsi="Times New Roman"/>
          <w:sz w:val="28"/>
          <w:szCs w:val="28"/>
          <w:lang w:val="uk-UA"/>
        </w:rPr>
        <w:t>. – Текст укр., нім.</w:t>
      </w:r>
      <w:bookmarkEnd w:id="24"/>
      <w:r w:rsidRPr="00030CAC">
        <w:rPr>
          <w:rFonts w:ascii="Times New Roman" w:hAnsi="Times New Roman"/>
          <w:sz w:val="28"/>
          <w:szCs w:val="28"/>
          <w:lang w:val="uk-UA"/>
        </w:rPr>
        <w:t>–</w:t>
      </w:r>
      <w:r w:rsidRPr="00030CAC">
        <w:rPr>
          <w:rFonts w:ascii="Times New Roman" w:hAnsi="Times New Roman"/>
          <w:sz w:val="28"/>
          <w:szCs w:val="28"/>
        </w:rPr>
        <w:t> ISBN</w:t>
      </w:r>
      <w:r w:rsidRPr="00030CAC">
        <w:rPr>
          <w:rFonts w:ascii="Times New Roman" w:hAnsi="Times New Roman"/>
          <w:sz w:val="28"/>
          <w:szCs w:val="28"/>
          <w:lang w:val="uk-UA"/>
        </w:rPr>
        <w:t xml:space="preserve"> 978-966-382-703-2</w:t>
      </w:r>
    </w:p>
    <w:p w:rsidR="00CB49FC" w:rsidRPr="00030CAC" w:rsidRDefault="00CB49FC" w:rsidP="00CB49FC">
      <w:pPr>
        <w:widowControl w:val="0"/>
        <w:autoSpaceDE w:val="0"/>
        <w:autoSpaceDN w:val="0"/>
        <w:adjustRightInd w:val="0"/>
        <w:spacing w:after="0" w:line="240" w:lineRule="auto"/>
        <w:rPr>
          <w:rFonts w:ascii="Times New Roman" w:hAnsi="Times New Roman"/>
          <w:sz w:val="28"/>
          <w:szCs w:val="28"/>
          <w:lang w:val="uk-UA"/>
        </w:rPr>
      </w:pPr>
      <w:r w:rsidRPr="00030CAC">
        <w:rPr>
          <w:rFonts w:ascii="Times New Roman" w:hAnsi="Times New Roman"/>
          <w:bCs/>
          <w:sz w:val="28"/>
          <w:szCs w:val="28"/>
          <w:lang w:val="uk-UA"/>
        </w:rPr>
        <w:t>УДК 811.112.2'25(075.8)</w:t>
      </w:r>
    </w:p>
    <w:p w:rsidR="00CB49FC" w:rsidRPr="00CB49FC" w:rsidRDefault="00CB49FC" w:rsidP="00CB49FC">
      <w:pPr>
        <w:widowControl w:val="0"/>
        <w:tabs>
          <w:tab w:val="left" w:pos="567"/>
        </w:tabs>
        <w:autoSpaceDE w:val="0"/>
        <w:autoSpaceDN w:val="0"/>
        <w:adjustRightInd w:val="0"/>
        <w:spacing w:line="240" w:lineRule="auto"/>
        <w:rPr>
          <w:rFonts w:ascii="Times New Roman" w:hAnsi="Times New Roman" w:cs="Times New Roman"/>
          <w:bCs/>
          <w:sz w:val="28"/>
          <w:szCs w:val="28"/>
          <w:lang w:val="en-US"/>
        </w:rPr>
      </w:pPr>
      <w:bookmarkStart w:id="25" w:name="copy_i_28157"/>
      <w:r w:rsidRPr="00030CAC">
        <w:rPr>
          <w:rFonts w:ascii="Times New Roman" w:hAnsi="Times New Roman"/>
          <w:bCs/>
          <w:sz w:val="28"/>
          <w:szCs w:val="28"/>
          <w:lang w:val="uk-UA"/>
        </w:rPr>
        <w:tab/>
      </w:r>
      <w:r w:rsidRPr="00CB49FC">
        <w:rPr>
          <w:rFonts w:ascii="Times New Roman" w:hAnsi="Times New Roman" w:cs="Times New Roman"/>
          <w:bCs/>
          <w:sz w:val="28"/>
          <w:szCs w:val="28"/>
          <w:lang w:val="uk-UA"/>
        </w:rPr>
        <w:t>К95</w:t>
      </w:r>
      <w:bookmarkEnd w:id="25"/>
    </w:p>
    <w:p w:rsidR="00CB49FC" w:rsidRPr="00CB49FC" w:rsidRDefault="00CB49FC" w:rsidP="00CB49FC">
      <w:pPr>
        <w:pStyle w:val="30"/>
        <w:shd w:val="clear" w:color="auto" w:fill="auto"/>
        <w:spacing w:line="276" w:lineRule="auto"/>
        <w:ind w:firstLine="360"/>
        <w:jc w:val="both"/>
        <w:rPr>
          <w:sz w:val="28"/>
          <w:szCs w:val="28"/>
          <w:lang w:val="en-US"/>
        </w:rPr>
      </w:pPr>
      <w:r w:rsidRPr="00CB49FC">
        <w:rPr>
          <w:sz w:val="28"/>
          <w:szCs w:val="28"/>
        </w:rPr>
        <w:t>Навчальний</w:t>
      </w:r>
      <w:r w:rsidRPr="00CB49FC">
        <w:rPr>
          <w:sz w:val="28"/>
          <w:szCs w:val="28"/>
          <w:lang w:val="en-US"/>
        </w:rPr>
        <w:t xml:space="preserve"> </w:t>
      </w:r>
      <w:proofErr w:type="gramStart"/>
      <w:r w:rsidRPr="00CB49FC">
        <w:rPr>
          <w:sz w:val="28"/>
          <w:szCs w:val="28"/>
        </w:rPr>
        <w:t>пос</w:t>
      </w:r>
      <w:proofErr w:type="gramEnd"/>
      <w:r w:rsidRPr="00CB49FC">
        <w:rPr>
          <w:sz w:val="28"/>
          <w:szCs w:val="28"/>
        </w:rPr>
        <w:t>ібник</w:t>
      </w:r>
      <w:r w:rsidRPr="00CB49FC">
        <w:rPr>
          <w:sz w:val="28"/>
          <w:szCs w:val="28"/>
          <w:lang w:val="en-US"/>
        </w:rPr>
        <w:t xml:space="preserve"> </w:t>
      </w:r>
      <w:r w:rsidRPr="00CB49FC">
        <w:rPr>
          <w:sz w:val="28"/>
          <w:szCs w:val="28"/>
        </w:rPr>
        <w:t>адресовано</w:t>
      </w:r>
      <w:r w:rsidRPr="00CB49FC">
        <w:rPr>
          <w:sz w:val="28"/>
          <w:szCs w:val="28"/>
          <w:lang w:val="en-US"/>
        </w:rPr>
        <w:t xml:space="preserve"> </w:t>
      </w:r>
      <w:r w:rsidRPr="00CB49FC">
        <w:rPr>
          <w:sz w:val="28"/>
          <w:szCs w:val="28"/>
        </w:rPr>
        <w:t>студентам</w:t>
      </w:r>
      <w:r w:rsidRPr="00CB49FC">
        <w:rPr>
          <w:sz w:val="28"/>
          <w:szCs w:val="28"/>
          <w:lang w:val="en-US"/>
        </w:rPr>
        <w:t xml:space="preserve">, </w:t>
      </w:r>
      <w:r w:rsidRPr="00CB49FC">
        <w:rPr>
          <w:sz w:val="28"/>
          <w:szCs w:val="28"/>
        </w:rPr>
        <w:t>які</w:t>
      </w:r>
      <w:r w:rsidRPr="00CB49FC">
        <w:rPr>
          <w:sz w:val="28"/>
          <w:szCs w:val="28"/>
          <w:lang w:val="en-US"/>
        </w:rPr>
        <w:t xml:space="preserve"> </w:t>
      </w:r>
      <w:r w:rsidRPr="00CB49FC">
        <w:rPr>
          <w:sz w:val="28"/>
          <w:szCs w:val="28"/>
        </w:rPr>
        <w:t>вивчають</w:t>
      </w:r>
      <w:r w:rsidRPr="00CB49FC">
        <w:rPr>
          <w:sz w:val="28"/>
          <w:szCs w:val="28"/>
          <w:lang w:val="en-US"/>
        </w:rPr>
        <w:t xml:space="preserve"> </w:t>
      </w:r>
      <w:r w:rsidRPr="00CB49FC">
        <w:rPr>
          <w:sz w:val="28"/>
          <w:szCs w:val="28"/>
        </w:rPr>
        <w:t>курс</w:t>
      </w:r>
      <w:r w:rsidRPr="00CB49FC">
        <w:rPr>
          <w:sz w:val="28"/>
          <w:szCs w:val="28"/>
          <w:lang w:val="en-US"/>
        </w:rPr>
        <w:t xml:space="preserve"> "</w:t>
      </w:r>
      <w:r w:rsidRPr="00CB49FC">
        <w:rPr>
          <w:sz w:val="28"/>
          <w:szCs w:val="28"/>
        </w:rPr>
        <w:t>Галузевого</w:t>
      </w:r>
      <w:r w:rsidRPr="00CB49FC">
        <w:rPr>
          <w:sz w:val="28"/>
          <w:szCs w:val="28"/>
          <w:lang w:val="en-US"/>
        </w:rPr>
        <w:t xml:space="preserve"> </w:t>
      </w:r>
      <w:r w:rsidRPr="00CB49FC">
        <w:rPr>
          <w:sz w:val="28"/>
          <w:szCs w:val="28"/>
        </w:rPr>
        <w:t>перекладу</w:t>
      </w:r>
      <w:r w:rsidRPr="00CB49FC">
        <w:rPr>
          <w:sz w:val="28"/>
          <w:szCs w:val="28"/>
          <w:lang w:val="en-US"/>
        </w:rPr>
        <w:t xml:space="preserve">” </w:t>
      </w:r>
      <w:r w:rsidRPr="00CB49FC">
        <w:rPr>
          <w:sz w:val="28"/>
          <w:szCs w:val="28"/>
        </w:rPr>
        <w:t>з</w:t>
      </w:r>
      <w:r w:rsidRPr="00CB49FC">
        <w:rPr>
          <w:sz w:val="28"/>
          <w:szCs w:val="28"/>
          <w:lang w:val="en-US"/>
        </w:rPr>
        <w:t xml:space="preserve"> </w:t>
      </w:r>
      <w:r w:rsidRPr="00CB49FC">
        <w:rPr>
          <w:sz w:val="28"/>
          <w:szCs w:val="28"/>
        </w:rPr>
        <w:t>німецької</w:t>
      </w:r>
      <w:r w:rsidRPr="00CB49FC">
        <w:rPr>
          <w:sz w:val="28"/>
          <w:szCs w:val="28"/>
          <w:lang w:val="en-US"/>
        </w:rPr>
        <w:t xml:space="preserve"> </w:t>
      </w:r>
      <w:r w:rsidRPr="00CB49FC">
        <w:rPr>
          <w:sz w:val="28"/>
          <w:szCs w:val="28"/>
        </w:rPr>
        <w:t>мови</w:t>
      </w:r>
      <w:r w:rsidRPr="00CB49FC">
        <w:rPr>
          <w:sz w:val="28"/>
          <w:szCs w:val="28"/>
          <w:lang w:val="en-US"/>
        </w:rPr>
        <w:t xml:space="preserve"> </w:t>
      </w:r>
      <w:r w:rsidRPr="00CB49FC">
        <w:rPr>
          <w:sz w:val="28"/>
          <w:szCs w:val="28"/>
        </w:rPr>
        <w:t>як</w:t>
      </w:r>
      <w:r w:rsidRPr="00CB49FC">
        <w:rPr>
          <w:sz w:val="28"/>
          <w:szCs w:val="28"/>
          <w:lang w:val="en-US"/>
        </w:rPr>
        <w:t xml:space="preserve"> </w:t>
      </w:r>
      <w:r w:rsidRPr="00CB49FC">
        <w:rPr>
          <w:sz w:val="28"/>
          <w:szCs w:val="28"/>
        </w:rPr>
        <w:t>першої</w:t>
      </w:r>
      <w:r w:rsidRPr="00CB49FC">
        <w:rPr>
          <w:sz w:val="28"/>
          <w:szCs w:val="28"/>
          <w:lang w:val="en-US"/>
        </w:rPr>
        <w:t xml:space="preserve"> </w:t>
      </w:r>
      <w:r w:rsidRPr="00CB49FC">
        <w:rPr>
          <w:sz w:val="28"/>
          <w:szCs w:val="28"/>
        </w:rPr>
        <w:t>іноземної</w:t>
      </w:r>
      <w:r w:rsidRPr="00CB49FC">
        <w:rPr>
          <w:sz w:val="28"/>
          <w:szCs w:val="28"/>
          <w:lang w:val="en-US"/>
        </w:rPr>
        <w:t xml:space="preserve">, </w:t>
      </w:r>
      <w:r w:rsidRPr="00CB49FC">
        <w:rPr>
          <w:sz w:val="28"/>
          <w:szCs w:val="28"/>
        </w:rPr>
        <w:t>а</w:t>
      </w:r>
      <w:r w:rsidRPr="00CB49FC">
        <w:rPr>
          <w:sz w:val="28"/>
          <w:szCs w:val="28"/>
          <w:lang w:val="en-US"/>
        </w:rPr>
        <w:t xml:space="preserve"> </w:t>
      </w:r>
      <w:r w:rsidRPr="00CB49FC">
        <w:rPr>
          <w:sz w:val="28"/>
          <w:szCs w:val="28"/>
        </w:rPr>
        <w:t>також</w:t>
      </w:r>
      <w:r w:rsidRPr="00CB49FC">
        <w:rPr>
          <w:sz w:val="28"/>
          <w:szCs w:val="28"/>
          <w:lang w:val="en-US"/>
        </w:rPr>
        <w:t xml:space="preserve"> </w:t>
      </w:r>
      <w:r w:rsidRPr="00CB49FC">
        <w:rPr>
          <w:sz w:val="28"/>
          <w:szCs w:val="28"/>
        </w:rPr>
        <w:t>студентам</w:t>
      </w:r>
      <w:r w:rsidRPr="00CB49FC">
        <w:rPr>
          <w:sz w:val="28"/>
          <w:szCs w:val="28"/>
          <w:lang w:val="en-US"/>
        </w:rPr>
        <w:t xml:space="preserve"> </w:t>
      </w:r>
      <w:r w:rsidRPr="00CB49FC">
        <w:rPr>
          <w:sz w:val="28"/>
          <w:szCs w:val="28"/>
        </w:rPr>
        <w:t>старших</w:t>
      </w:r>
      <w:r w:rsidRPr="00CB49FC">
        <w:rPr>
          <w:sz w:val="28"/>
          <w:szCs w:val="28"/>
          <w:lang w:val="en-US"/>
        </w:rPr>
        <w:t xml:space="preserve"> </w:t>
      </w:r>
      <w:r w:rsidRPr="00CB49FC">
        <w:rPr>
          <w:sz w:val="28"/>
          <w:szCs w:val="28"/>
        </w:rPr>
        <w:t>курсів</w:t>
      </w:r>
      <w:r w:rsidRPr="00CB49FC">
        <w:rPr>
          <w:sz w:val="28"/>
          <w:szCs w:val="28"/>
          <w:lang w:val="en-US"/>
        </w:rPr>
        <w:t xml:space="preserve">, </w:t>
      </w:r>
      <w:r w:rsidRPr="00CB49FC">
        <w:rPr>
          <w:sz w:val="28"/>
          <w:szCs w:val="28"/>
        </w:rPr>
        <w:t>що</w:t>
      </w:r>
      <w:r w:rsidRPr="00CB49FC">
        <w:rPr>
          <w:sz w:val="28"/>
          <w:szCs w:val="28"/>
          <w:lang w:val="en-US"/>
        </w:rPr>
        <w:t xml:space="preserve"> </w:t>
      </w:r>
      <w:r w:rsidRPr="00CB49FC">
        <w:rPr>
          <w:sz w:val="28"/>
          <w:szCs w:val="28"/>
        </w:rPr>
        <w:t>опановують</w:t>
      </w:r>
      <w:r w:rsidRPr="00CB49FC">
        <w:rPr>
          <w:sz w:val="28"/>
          <w:szCs w:val="28"/>
          <w:lang w:val="en-US"/>
        </w:rPr>
        <w:t xml:space="preserve"> </w:t>
      </w:r>
      <w:r w:rsidRPr="00CB49FC">
        <w:rPr>
          <w:sz w:val="28"/>
          <w:szCs w:val="28"/>
        </w:rPr>
        <w:t>німецьку</w:t>
      </w:r>
      <w:r w:rsidRPr="00CB49FC">
        <w:rPr>
          <w:sz w:val="28"/>
          <w:szCs w:val="28"/>
          <w:lang w:val="en-US"/>
        </w:rPr>
        <w:t xml:space="preserve"> </w:t>
      </w:r>
      <w:r w:rsidRPr="00CB49FC">
        <w:rPr>
          <w:sz w:val="28"/>
          <w:szCs w:val="28"/>
        </w:rPr>
        <w:t>як</w:t>
      </w:r>
      <w:r w:rsidRPr="00CB49FC">
        <w:rPr>
          <w:sz w:val="28"/>
          <w:szCs w:val="28"/>
          <w:lang w:val="en-US"/>
        </w:rPr>
        <w:t xml:space="preserve"> </w:t>
      </w:r>
      <w:r w:rsidRPr="00CB49FC">
        <w:rPr>
          <w:sz w:val="28"/>
          <w:szCs w:val="28"/>
        </w:rPr>
        <w:t>другу</w:t>
      </w:r>
      <w:r w:rsidRPr="00CB49FC">
        <w:rPr>
          <w:sz w:val="28"/>
          <w:szCs w:val="28"/>
          <w:lang w:val="en-US"/>
        </w:rPr>
        <w:t xml:space="preserve"> </w:t>
      </w:r>
      <w:r w:rsidRPr="00CB49FC">
        <w:rPr>
          <w:sz w:val="28"/>
          <w:szCs w:val="28"/>
        </w:rPr>
        <w:t>спеціальність</w:t>
      </w:r>
      <w:r w:rsidRPr="00CB49FC">
        <w:rPr>
          <w:sz w:val="28"/>
          <w:szCs w:val="28"/>
          <w:lang w:val="en-US"/>
        </w:rPr>
        <w:t>.</w:t>
      </w:r>
    </w:p>
    <w:p w:rsidR="00CB49FC" w:rsidRPr="00CB49FC" w:rsidRDefault="00CB49FC" w:rsidP="00CB49FC">
      <w:pPr>
        <w:widowControl w:val="0"/>
        <w:tabs>
          <w:tab w:val="left" w:pos="567"/>
        </w:tabs>
        <w:autoSpaceDE w:val="0"/>
        <w:autoSpaceDN w:val="0"/>
        <w:adjustRightInd w:val="0"/>
        <w:jc w:val="both"/>
        <w:rPr>
          <w:rFonts w:ascii="Times New Roman" w:hAnsi="Times New Roman" w:cs="Times New Roman"/>
          <w:bCs/>
          <w:sz w:val="28"/>
          <w:szCs w:val="28"/>
        </w:rPr>
      </w:pPr>
      <w:r w:rsidRPr="00CB49FC">
        <w:rPr>
          <w:rFonts w:ascii="Times New Roman" w:hAnsi="Times New Roman" w:cs="Times New Roman"/>
          <w:sz w:val="28"/>
          <w:szCs w:val="28"/>
        </w:rPr>
        <w:t>Мета</w:t>
      </w:r>
      <w:r w:rsidRPr="00CB49FC">
        <w:rPr>
          <w:rFonts w:ascii="Times New Roman" w:hAnsi="Times New Roman" w:cs="Times New Roman"/>
          <w:sz w:val="28"/>
          <w:szCs w:val="28"/>
          <w:lang w:val="en-US"/>
        </w:rPr>
        <w:t xml:space="preserve"> </w:t>
      </w:r>
      <w:proofErr w:type="gramStart"/>
      <w:r w:rsidRPr="00CB49FC">
        <w:rPr>
          <w:rFonts w:ascii="Times New Roman" w:hAnsi="Times New Roman" w:cs="Times New Roman"/>
          <w:sz w:val="28"/>
          <w:szCs w:val="28"/>
        </w:rPr>
        <w:t>пос</w:t>
      </w:r>
      <w:proofErr w:type="gramEnd"/>
      <w:r w:rsidRPr="00CB49FC">
        <w:rPr>
          <w:rFonts w:ascii="Times New Roman" w:hAnsi="Times New Roman" w:cs="Times New Roman"/>
          <w:sz w:val="28"/>
          <w:szCs w:val="28"/>
        </w:rPr>
        <w:t>ібника</w:t>
      </w:r>
      <w:r w:rsidRPr="00CB49FC">
        <w:rPr>
          <w:rFonts w:ascii="Times New Roman" w:hAnsi="Times New Roman" w:cs="Times New Roman"/>
          <w:sz w:val="28"/>
          <w:szCs w:val="28"/>
          <w:lang w:val="en-US"/>
        </w:rPr>
        <w:t xml:space="preserve"> - </w:t>
      </w:r>
      <w:r w:rsidRPr="00CB49FC">
        <w:rPr>
          <w:rFonts w:ascii="Times New Roman" w:hAnsi="Times New Roman" w:cs="Times New Roman"/>
          <w:sz w:val="28"/>
          <w:szCs w:val="28"/>
        </w:rPr>
        <w:t>формування</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у</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студентів</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перекладацької</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компетенції</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а</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саме</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спеціальної</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складової</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її</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прагматичної</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частини</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що</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передбачає</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знання</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вміння</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та</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навики</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які</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необхідні</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перекладачу</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прн</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перекладі</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текстів</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певної</w:t>
      </w:r>
      <w:r w:rsidRPr="00CB49FC">
        <w:rPr>
          <w:rFonts w:ascii="Times New Roman" w:hAnsi="Times New Roman" w:cs="Times New Roman"/>
          <w:sz w:val="28"/>
          <w:szCs w:val="28"/>
          <w:lang w:val="en-US"/>
        </w:rPr>
        <w:t xml:space="preserve"> </w:t>
      </w:r>
      <w:r w:rsidRPr="00CB49FC">
        <w:rPr>
          <w:rFonts w:ascii="Times New Roman" w:hAnsi="Times New Roman" w:cs="Times New Roman"/>
          <w:sz w:val="28"/>
          <w:szCs w:val="28"/>
        </w:rPr>
        <w:t>тематики</w:t>
      </w:r>
      <w:r w:rsidRPr="00CB49FC">
        <w:rPr>
          <w:rFonts w:ascii="Times New Roman" w:hAnsi="Times New Roman" w:cs="Times New Roman"/>
          <w:sz w:val="28"/>
          <w:szCs w:val="28"/>
          <w:lang w:val="en-US"/>
        </w:rPr>
        <w:t xml:space="preserve">. </w:t>
      </w:r>
      <w:proofErr w:type="gramStart"/>
      <w:r w:rsidRPr="00CB49FC">
        <w:rPr>
          <w:rFonts w:ascii="Times New Roman" w:hAnsi="Times New Roman" w:cs="Times New Roman"/>
          <w:sz w:val="28"/>
          <w:szCs w:val="28"/>
        </w:rPr>
        <w:t>Пос</w:t>
      </w:r>
      <w:proofErr w:type="gramEnd"/>
      <w:r w:rsidRPr="00CB49FC">
        <w:rPr>
          <w:rFonts w:ascii="Times New Roman" w:hAnsi="Times New Roman" w:cs="Times New Roman"/>
          <w:sz w:val="28"/>
          <w:szCs w:val="28"/>
        </w:rPr>
        <w:t>ібник містить необхідний практичний матеріал, шо грунтується на теоретичних положеннях, які студенти опановують протягом вивчення курсів “Вступ до псрекладознавства”, “Теорія перекладу”, "Перекладацький вналіз тексту</w:t>
      </w:r>
    </w:p>
    <w:p w:rsidR="00CB49FC" w:rsidRPr="00030CAC" w:rsidRDefault="009819D2" w:rsidP="00CB49FC">
      <w:pPr>
        <w:widowControl w:val="0"/>
        <w:autoSpaceDE w:val="0"/>
        <w:autoSpaceDN w:val="0"/>
        <w:adjustRightInd w:val="0"/>
        <w:spacing w:after="0" w:line="240" w:lineRule="auto"/>
        <w:rPr>
          <w:rFonts w:ascii="Times New Roman" w:hAnsi="Times New Roman"/>
          <w:sz w:val="28"/>
          <w:szCs w:val="28"/>
          <w:lang w:val="uk-UA"/>
        </w:rPr>
      </w:pPr>
      <w:r w:rsidRPr="009819D2">
        <w:rPr>
          <w:rFonts w:ascii="Times New Roman" w:hAnsi="Times New Roman"/>
          <w:b/>
          <w:bCs/>
          <w:noProof/>
          <w:sz w:val="28"/>
          <w:szCs w:val="28"/>
          <w:lang w:eastAsia="ru-RU"/>
        </w:rPr>
        <w:lastRenderedPageBreak/>
        <w:drawing>
          <wp:anchor distT="0" distB="0" distL="114300" distR="114300" simplePos="0" relativeHeight="251665408" behindDoc="0" locked="0" layoutInCell="1" allowOverlap="1">
            <wp:simplePos x="0" y="0"/>
            <wp:positionH relativeFrom="column">
              <wp:posOffset>15240</wp:posOffset>
            </wp:positionH>
            <wp:positionV relativeFrom="paragraph">
              <wp:posOffset>-1270</wp:posOffset>
            </wp:positionV>
            <wp:extent cx="1751965" cy="2162175"/>
            <wp:effectExtent l="19050" t="0" r="635" b="0"/>
            <wp:wrapSquare wrapText="bothSides"/>
            <wp:docPr id="16" name="Рисунок 15" descr="Документ Фотограф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умент Фотография (1).jpg"/>
                    <pic:cNvPicPr/>
                  </pic:nvPicPr>
                  <pic:blipFill>
                    <a:blip r:embed="rId9" cstate="print"/>
                    <a:stretch>
                      <a:fillRect/>
                    </a:stretch>
                  </pic:blipFill>
                  <pic:spPr>
                    <a:xfrm>
                      <a:off x="0" y="0"/>
                      <a:ext cx="1751965" cy="2162175"/>
                    </a:xfrm>
                    <a:prstGeom prst="rect">
                      <a:avLst/>
                    </a:prstGeom>
                  </pic:spPr>
                </pic:pic>
              </a:graphicData>
            </a:graphic>
          </wp:anchor>
        </w:drawing>
      </w:r>
      <w:r w:rsidR="00CB49FC" w:rsidRPr="00030CAC">
        <w:rPr>
          <w:rFonts w:ascii="Times New Roman" w:hAnsi="Times New Roman"/>
          <w:b/>
          <w:bCs/>
          <w:sz w:val="28"/>
          <w:szCs w:val="28"/>
          <w:lang w:val="uk-UA"/>
        </w:rPr>
        <w:t>Сергеєва</w:t>
      </w:r>
      <w:r w:rsidR="00CB49FC" w:rsidRPr="00030CAC">
        <w:rPr>
          <w:rFonts w:ascii="Times New Roman" w:hAnsi="Times New Roman"/>
          <w:b/>
          <w:bCs/>
          <w:sz w:val="28"/>
          <w:szCs w:val="28"/>
        </w:rPr>
        <w:t xml:space="preserve">, </w:t>
      </w:r>
      <w:r w:rsidR="00CB49FC" w:rsidRPr="00030CAC">
        <w:rPr>
          <w:rFonts w:ascii="Times New Roman" w:hAnsi="Times New Roman"/>
          <w:b/>
          <w:bCs/>
          <w:sz w:val="28"/>
          <w:szCs w:val="28"/>
          <w:lang w:val="uk-UA"/>
        </w:rPr>
        <w:t xml:space="preserve">Наталія Вікторівна </w:t>
      </w:r>
    </w:p>
    <w:p w:rsidR="00CB49FC" w:rsidRPr="00030CAC" w:rsidRDefault="00CB49FC" w:rsidP="00CB49FC">
      <w:pPr>
        <w:widowControl w:val="0"/>
        <w:autoSpaceDE w:val="0"/>
        <w:autoSpaceDN w:val="0"/>
        <w:adjustRightInd w:val="0"/>
        <w:spacing w:after="0" w:line="240" w:lineRule="auto"/>
        <w:rPr>
          <w:rFonts w:ascii="Times New Roman" w:hAnsi="Times New Roman"/>
          <w:sz w:val="28"/>
          <w:szCs w:val="28"/>
        </w:rPr>
      </w:pPr>
      <w:bookmarkStart w:id="26" w:name="head_va_28392"/>
      <w:r w:rsidRPr="00030CAC">
        <w:rPr>
          <w:rFonts w:ascii="Times New Roman" w:hAnsi="Times New Roman"/>
          <w:b/>
          <w:bCs/>
          <w:sz w:val="28"/>
          <w:szCs w:val="28"/>
          <w:lang w:val="uk-UA"/>
        </w:rPr>
        <w:tab/>
        <w:t>Дизайн</w:t>
      </w:r>
      <w:r w:rsidRPr="00030CAC">
        <w:rPr>
          <w:rFonts w:ascii="Times New Roman" w:hAnsi="Times New Roman"/>
          <w:b/>
          <w:bCs/>
          <w:sz w:val="28"/>
          <w:szCs w:val="28"/>
        </w:rPr>
        <w:t xml:space="preserve">: </w:t>
      </w:r>
      <w:r w:rsidRPr="00030CAC">
        <w:rPr>
          <w:rFonts w:ascii="Times New Roman" w:hAnsi="Times New Roman"/>
          <w:b/>
          <w:bCs/>
          <w:sz w:val="28"/>
          <w:szCs w:val="28"/>
          <w:lang w:val="uk-UA"/>
        </w:rPr>
        <w:t>проектування</w:t>
      </w:r>
      <w:bookmarkEnd w:id="26"/>
      <w:r w:rsidRPr="00030CAC">
        <w:rPr>
          <w:rFonts w:ascii="Times New Roman" w:hAnsi="Times New Roman"/>
          <w:sz w:val="28"/>
          <w:szCs w:val="28"/>
          <w:lang w:val="uk-UA"/>
        </w:rPr>
        <w:t xml:space="preserve"> </w:t>
      </w:r>
      <w:bookmarkStart w:id="27" w:name="head_bdhiefg_28392"/>
      <w:r w:rsidRPr="00030CAC">
        <w:rPr>
          <w:rFonts w:ascii="Times New Roman" w:hAnsi="Times New Roman"/>
          <w:sz w:val="28"/>
          <w:szCs w:val="28"/>
        </w:rPr>
        <w:t>[</w:t>
      </w:r>
      <w:r w:rsidRPr="00030CAC">
        <w:rPr>
          <w:rFonts w:ascii="Times New Roman" w:hAnsi="Times New Roman"/>
          <w:sz w:val="28"/>
          <w:szCs w:val="28"/>
          <w:lang w:val="uk-UA"/>
        </w:rPr>
        <w:t>Текст</w:t>
      </w:r>
      <w:r w:rsidRPr="00030CAC">
        <w:rPr>
          <w:rFonts w:ascii="Times New Roman" w:hAnsi="Times New Roman"/>
          <w:sz w:val="28"/>
          <w:szCs w:val="28"/>
        </w:rPr>
        <w:t>] : [</w:t>
      </w:r>
      <w:r w:rsidRPr="00030CAC">
        <w:rPr>
          <w:rFonts w:ascii="Times New Roman" w:hAnsi="Times New Roman"/>
          <w:sz w:val="28"/>
          <w:szCs w:val="28"/>
          <w:lang w:val="uk-UA"/>
        </w:rPr>
        <w:t>навчальний посібник</w:t>
      </w:r>
      <w:r w:rsidRPr="00030CAC">
        <w:rPr>
          <w:rFonts w:ascii="Times New Roman" w:hAnsi="Times New Roman"/>
          <w:sz w:val="28"/>
          <w:szCs w:val="28"/>
        </w:rPr>
        <w:t xml:space="preserve">] </w:t>
      </w:r>
    </w:p>
    <w:p w:rsidR="00CB49FC" w:rsidRDefault="00CB49FC" w:rsidP="00CB49FC">
      <w:pPr>
        <w:widowControl w:val="0"/>
        <w:tabs>
          <w:tab w:val="left" w:pos="567"/>
        </w:tabs>
        <w:autoSpaceDE w:val="0"/>
        <w:autoSpaceDN w:val="0"/>
        <w:adjustRightInd w:val="0"/>
        <w:spacing w:after="0" w:line="240" w:lineRule="auto"/>
        <w:rPr>
          <w:rFonts w:ascii="Times New Roman" w:hAnsi="Times New Roman"/>
          <w:sz w:val="28"/>
          <w:szCs w:val="28"/>
        </w:rPr>
      </w:pPr>
      <w:r w:rsidRPr="00030CAC">
        <w:rPr>
          <w:rFonts w:ascii="Times New Roman" w:hAnsi="Times New Roman"/>
          <w:sz w:val="28"/>
          <w:szCs w:val="28"/>
        </w:rPr>
        <w:t xml:space="preserve">/ </w:t>
      </w:r>
      <w:r w:rsidRPr="00030CAC">
        <w:rPr>
          <w:rFonts w:ascii="Times New Roman" w:hAnsi="Times New Roman"/>
          <w:sz w:val="28"/>
          <w:szCs w:val="28"/>
          <w:lang w:val="uk-UA"/>
        </w:rPr>
        <w:t>Н</w:t>
      </w:r>
      <w:r w:rsidRPr="00030CAC">
        <w:rPr>
          <w:rFonts w:ascii="Times New Roman" w:hAnsi="Times New Roman"/>
          <w:sz w:val="28"/>
          <w:szCs w:val="28"/>
        </w:rPr>
        <w:t xml:space="preserve">. </w:t>
      </w:r>
      <w:r w:rsidRPr="00030CAC">
        <w:rPr>
          <w:rFonts w:ascii="Times New Roman" w:hAnsi="Times New Roman"/>
          <w:sz w:val="28"/>
          <w:szCs w:val="28"/>
          <w:lang w:val="uk-UA"/>
        </w:rPr>
        <w:t>В</w:t>
      </w:r>
      <w:r w:rsidRPr="00030CAC">
        <w:rPr>
          <w:rFonts w:ascii="Times New Roman" w:hAnsi="Times New Roman"/>
          <w:sz w:val="28"/>
          <w:szCs w:val="28"/>
        </w:rPr>
        <w:t xml:space="preserve">. </w:t>
      </w:r>
      <w:r w:rsidRPr="00030CAC">
        <w:rPr>
          <w:rFonts w:ascii="Times New Roman" w:hAnsi="Times New Roman"/>
          <w:sz w:val="28"/>
          <w:szCs w:val="28"/>
          <w:lang w:val="uk-UA"/>
        </w:rPr>
        <w:t>Сергеєва</w:t>
      </w:r>
      <w:bookmarkEnd w:id="27"/>
      <w:r w:rsidRPr="00030CAC">
        <w:rPr>
          <w:rFonts w:ascii="Times New Roman" w:hAnsi="Times New Roman"/>
          <w:sz w:val="28"/>
          <w:szCs w:val="28"/>
          <w:lang w:val="uk-UA"/>
        </w:rPr>
        <w:t>. – </w:t>
      </w:r>
      <w:bookmarkStart w:id="28" w:name="place_28392"/>
      <w:r w:rsidRPr="00030CAC">
        <w:rPr>
          <w:rFonts w:ascii="Times New Roman" w:hAnsi="Times New Roman"/>
          <w:sz w:val="28"/>
          <w:szCs w:val="28"/>
          <w:lang w:val="uk-UA"/>
        </w:rPr>
        <w:t>Черкаси</w:t>
      </w:r>
      <w:r w:rsidRPr="00030CAC">
        <w:rPr>
          <w:rFonts w:ascii="Times New Roman" w:hAnsi="Times New Roman"/>
          <w:sz w:val="28"/>
          <w:szCs w:val="28"/>
        </w:rPr>
        <w:t xml:space="preserve"> : [</w:t>
      </w:r>
      <w:r w:rsidRPr="00030CAC">
        <w:rPr>
          <w:rFonts w:ascii="Times New Roman" w:hAnsi="Times New Roman"/>
          <w:sz w:val="28"/>
          <w:szCs w:val="28"/>
          <w:lang w:val="uk-UA"/>
        </w:rPr>
        <w:t>Третяков Олександр</w:t>
      </w:r>
      <w:r w:rsidRPr="00030CAC">
        <w:rPr>
          <w:rFonts w:ascii="Times New Roman" w:hAnsi="Times New Roman"/>
          <w:sz w:val="28"/>
          <w:szCs w:val="28"/>
        </w:rPr>
        <w:t>], 2018</w:t>
      </w:r>
      <w:bookmarkEnd w:id="28"/>
      <w:r w:rsidRPr="00030CAC">
        <w:rPr>
          <w:rFonts w:ascii="Times New Roman" w:hAnsi="Times New Roman"/>
          <w:sz w:val="28"/>
          <w:szCs w:val="28"/>
        </w:rPr>
        <w:t>. – </w:t>
      </w:r>
      <w:bookmarkStart w:id="29" w:name="volume_28392"/>
      <w:r w:rsidRPr="00030CAC">
        <w:rPr>
          <w:rFonts w:ascii="Times New Roman" w:hAnsi="Times New Roman"/>
          <w:sz w:val="28"/>
          <w:szCs w:val="28"/>
        </w:rPr>
        <w:t xml:space="preserve">192 </w:t>
      </w:r>
      <w:r w:rsidRPr="00030CAC">
        <w:rPr>
          <w:rFonts w:ascii="Times New Roman" w:hAnsi="Times New Roman"/>
          <w:sz w:val="28"/>
          <w:szCs w:val="28"/>
          <w:lang w:val="uk-UA"/>
        </w:rPr>
        <w:t>с</w:t>
      </w:r>
      <w:r w:rsidRPr="00030CAC">
        <w:rPr>
          <w:rFonts w:ascii="Times New Roman" w:hAnsi="Times New Roman"/>
          <w:sz w:val="28"/>
          <w:szCs w:val="28"/>
        </w:rPr>
        <w:t>.</w:t>
      </w:r>
      <w:proofErr w:type="gramStart"/>
      <w:r w:rsidRPr="00030CAC">
        <w:rPr>
          <w:rFonts w:ascii="Times New Roman" w:hAnsi="Times New Roman"/>
          <w:sz w:val="28"/>
          <w:szCs w:val="28"/>
        </w:rPr>
        <w:t xml:space="preserve"> :</w:t>
      </w:r>
      <w:proofErr w:type="gramEnd"/>
      <w:r w:rsidRPr="00030CAC">
        <w:rPr>
          <w:rFonts w:ascii="Times New Roman" w:hAnsi="Times New Roman"/>
          <w:sz w:val="28"/>
          <w:szCs w:val="28"/>
        </w:rPr>
        <w:t xml:space="preserve"> </w:t>
      </w:r>
      <w:r w:rsidRPr="00030CAC">
        <w:rPr>
          <w:rFonts w:ascii="Times New Roman" w:hAnsi="Times New Roman"/>
          <w:sz w:val="28"/>
          <w:szCs w:val="28"/>
          <w:lang w:val="uk-UA"/>
        </w:rPr>
        <w:t>іл</w:t>
      </w:r>
      <w:r w:rsidRPr="00030CAC">
        <w:rPr>
          <w:rFonts w:ascii="Times New Roman" w:hAnsi="Times New Roman"/>
          <w:sz w:val="28"/>
          <w:szCs w:val="28"/>
        </w:rPr>
        <w:t>.</w:t>
      </w:r>
      <w:bookmarkEnd w:id="29"/>
      <w:r w:rsidRPr="00030CAC">
        <w:rPr>
          <w:rFonts w:ascii="Times New Roman" w:hAnsi="Times New Roman"/>
          <w:sz w:val="28"/>
          <w:szCs w:val="28"/>
        </w:rPr>
        <w:t xml:space="preserve"> – </w:t>
      </w:r>
    </w:p>
    <w:p w:rsidR="00CB49FC" w:rsidRPr="00030CAC" w:rsidRDefault="00CB49FC" w:rsidP="00CB49FC">
      <w:pPr>
        <w:widowControl w:val="0"/>
        <w:tabs>
          <w:tab w:val="left" w:pos="567"/>
        </w:tabs>
        <w:autoSpaceDE w:val="0"/>
        <w:autoSpaceDN w:val="0"/>
        <w:adjustRightInd w:val="0"/>
        <w:spacing w:after="0" w:line="240" w:lineRule="auto"/>
        <w:rPr>
          <w:rFonts w:ascii="Times New Roman" w:hAnsi="Times New Roman"/>
          <w:bCs/>
          <w:sz w:val="28"/>
          <w:szCs w:val="28"/>
          <w:lang w:val="uk-UA"/>
        </w:rPr>
      </w:pPr>
      <w:r w:rsidRPr="00030CAC">
        <w:rPr>
          <w:rFonts w:ascii="Times New Roman" w:hAnsi="Times New Roman"/>
          <w:sz w:val="28"/>
          <w:szCs w:val="28"/>
        </w:rPr>
        <w:t>ISBN 978-617-7318-82-7</w:t>
      </w:r>
    </w:p>
    <w:p w:rsidR="00CB49FC" w:rsidRPr="00030CAC" w:rsidRDefault="00CB49FC" w:rsidP="00CB49FC">
      <w:pPr>
        <w:widowControl w:val="0"/>
        <w:autoSpaceDE w:val="0"/>
        <w:autoSpaceDN w:val="0"/>
        <w:adjustRightInd w:val="0"/>
        <w:spacing w:after="0" w:line="240" w:lineRule="auto"/>
        <w:rPr>
          <w:rFonts w:ascii="Times New Roman" w:hAnsi="Times New Roman"/>
          <w:sz w:val="28"/>
          <w:szCs w:val="28"/>
        </w:rPr>
      </w:pPr>
      <w:bookmarkStart w:id="30" w:name="copy_h_28392"/>
      <w:r w:rsidRPr="00030CAC">
        <w:rPr>
          <w:rFonts w:ascii="Times New Roman" w:hAnsi="Times New Roman"/>
          <w:bCs/>
          <w:sz w:val="28"/>
          <w:szCs w:val="28"/>
        </w:rPr>
        <w:t>УДК 7.05(075.8)</w:t>
      </w:r>
      <w:bookmarkEnd w:id="30"/>
    </w:p>
    <w:p w:rsidR="00CB49FC" w:rsidRDefault="00CB49FC" w:rsidP="00BD6913">
      <w:pPr>
        <w:widowControl w:val="0"/>
        <w:tabs>
          <w:tab w:val="left" w:pos="567"/>
        </w:tabs>
        <w:autoSpaceDE w:val="0"/>
        <w:autoSpaceDN w:val="0"/>
        <w:adjustRightInd w:val="0"/>
        <w:spacing w:after="0" w:line="240" w:lineRule="auto"/>
        <w:rPr>
          <w:rFonts w:ascii="Times New Roman" w:hAnsi="Times New Roman"/>
          <w:bCs/>
          <w:sz w:val="28"/>
          <w:szCs w:val="28"/>
          <w:lang w:val="uk-UA"/>
        </w:rPr>
      </w:pPr>
      <w:bookmarkStart w:id="31" w:name="copy_i_28392"/>
      <w:r w:rsidRPr="00030CAC">
        <w:rPr>
          <w:rFonts w:ascii="Times New Roman" w:hAnsi="Times New Roman"/>
          <w:bCs/>
          <w:sz w:val="28"/>
          <w:szCs w:val="28"/>
          <w:lang w:val="uk-UA"/>
        </w:rPr>
        <w:tab/>
        <w:t>С</w:t>
      </w:r>
      <w:r w:rsidRPr="00030CAC">
        <w:rPr>
          <w:rFonts w:ascii="Times New Roman" w:hAnsi="Times New Roman"/>
          <w:bCs/>
          <w:sz w:val="28"/>
          <w:szCs w:val="28"/>
        </w:rPr>
        <w:t>32</w:t>
      </w:r>
      <w:bookmarkEnd w:id="31"/>
    </w:p>
    <w:p w:rsidR="009819D2" w:rsidRPr="009819D2" w:rsidRDefault="009819D2" w:rsidP="009819D2">
      <w:pPr>
        <w:ind w:firstLine="360"/>
        <w:jc w:val="both"/>
        <w:rPr>
          <w:rFonts w:ascii="Times New Roman" w:hAnsi="Times New Roman" w:cs="Times New Roman"/>
          <w:sz w:val="28"/>
          <w:szCs w:val="28"/>
        </w:rPr>
      </w:pPr>
      <w:r w:rsidRPr="009819D2">
        <w:rPr>
          <w:rFonts w:ascii="Times New Roman" w:hAnsi="Times New Roman" w:cs="Times New Roman"/>
          <w:color w:val="000000"/>
          <w:sz w:val="28"/>
          <w:szCs w:val="28"/>
          <w:lang w:val="uk-UA" w:eastAsia="uk-UA" w:bidi="uk-UA"/>
        </w:rPr>
        <w:t xml:space="preserve">В навчальному посібнику презентовано авторську методику курсу «Дизайн-проектування» для студентів зі спеціальності 022 «Дизайн» за освітньо-професійною програмою «Промисловий дизайн» кваліфікаційного рівня «бакалавр» вищої освіти усіх форм навчання. Особливістю цієї методики, безпосередньо відображеної у логічній структурі представленого матеріалу, є системний підхід щодо забезпечення розвитку </w:t>
      </w:r>
      <w:r w:rsidRPr="009819D2">
        <w:rPr>
          <w:rFonts w:ascii="Times New Roman" w:hAnsi="Times New Roman" w:cs="Times New Roman"/>
          <w:color w:val="000000"/>
          <w:sz w:val="28"/>
          <w:szCs w:val="28"/>
          <w:lang w:val="uk-UA" w:eastAsia="ru-RU" w:bidi="ru-RU"/>
        </w:rPr>
        <w:t xml:space="preserve">креативного </w:t>
      </w:r>
      <w:r w:rsidRPr="009819D2">
        <w:rPr>
          <w:rFonts w:ascii="Times New Roman" w:hAnsi="Times New Roman" w:cs="Times New Roman"/>
          <w:color w:val="000000"/>
          <w:sz w:val="28"/>
          <w:szCs w:val="28"/>
          <w:lang w:val="uk-UA" w:eastAsia="uk-UA" w:bidi="uk-UA"/>
        </w:rPr>
        <w:t>мислення дизайнера з поступовим ускладненням проектних завдань як взаємоузгодженням основних факторів впливу на форму дизайн-об’єкта. Запропонована методика може бути використана у підготовці майбутніх дизайнерів за іншими напрямами.</w:t>
      </w:r>
    </w:p>
    <w:p w:rsidR="00647305" w:rsidRDefault="00647305" w:rsidP="00BD6913">
      <w:pPr>
        <w:widowControl w:val="0"/>
        <w:tabs>
          <w:tab w:val="left" w:pos="567"/>
        </w:tabs>
        <w:autoSpaceDE w:val="0"/>
        <w:autoSpaceDN w:val="0"/>
        <w:adjustRightInd w:val="0"/>
        <w:spacing w:after="0" w:line="240" w:lineRule="auto"/>
        <w:rPr>
          <w:rFonts w:ascii="Times New Roman" w:hAnsi="Times New Roman"/>
          <w:bCs/>
          <w:sz w:val="28"/>
          <w:szCs w:val="28"/>
          <w:lang w:val="uk-UA"/>
        </w:rPr>
      </w:pPr>
    </w:p>
    <w:p w:rsidR="00BD6913" w:rsidRPr="00BD6913" w:rsidRDefault="00647305" w:rsidP="00BD6913">
      <w:pPr>
        <w:widowControl w:val="0"/>
        <w:tabs>
          <w:tab w:val="left" w:pos="567"/>
        </w:tabs>
        <w:autoSpaceDE w:val="0"/>
        <w:autoSpaceDN w:val="0"/>
        <w:adjustRightInd w:val="0"/>
        <w:spacing w:after="0" w:line="240" w:lineRule="auto"/>
        <w:rPr>
          <w:rFonts w:ascii="Times New Roman" w:hAnsi="Times New Roman"/>
          <w:sz w:val="28"/>
          <w:szCs w:val="28"/>
          <w:lang w:val="uk-UA"/>
        </w:rPr>
      </w:pPr>
      <w:r>
        <w:rPr>
          <w:rFonts w:ascii="Times New Roman" w:hAnsi="Times New Roman"/>
          <w:noProof/>
          <w:sz w:val="28"/>
          <w:szCs w:val="28"/>
          <w:lang w:eastAsia="ru-RU"/>
        </w:rPr>
        <w:drawing>
          <wp:anchor distT="0" distB="0" distL="114300" distR="114300" simplePos="0" relativeHeight="251663360" behindDoc="0" locked="0" layoutInCell="1" allowOverlap="1">
            <wp:simplePos x="0" y="0"/>
            <wp:positionH relativeFrom="column">
              <wp:posOffset>15240</wp:posOffset>
            </wp:positionH>
            <wp:positionV relativeFrom="paragraph">
              <wp:posOffset>164465</wp:posOffset>
            </wp:positionV>
            <wp:extent cx="1724025" cy="2447925"/>
            <wp:effectExtent l="19050" t="0" r="9525" b="0"/>
            <wp:wrapSquare wrapText="bothSides"/>
            <wp:docPr id="7" name="Рисунок 1" descr="C:\Users\User\Desktop\TTT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TTTT\2.png"/>
                    <pic:cNvPicPr>
                      <a:picLocks noChangeAspect="1" noChangeArrowheads="1"/>
                    </pic:cNvPicPr>
                  </pic:nvPicPr>
                  <pic:blipFill>
                    <a:blip r:embed="rId10" cstate="print"/>
                    <a:srcRect/>
                    <a:stretch>
                      <a:fillRect/>
                    </a:stretch>
                  </pic:blipFill>
                  <pic:spPr bwMode="auto">
                    <a:xfrm>
                      <a:off x="0" y="0"/>
                      <a:ext cx="1724025" cy="2447925"/>
                    </a:xfrm>
                    <a:prstGeom prst="rect">
                      <a:avLst/>
                    </a:prstGeom>
                    <a:noFill/>
                    <a:ln w="9525">
                      <a:noFill/>
                      <a:miter lim="800000"/>
                      <a:headEnd/>
                      <a:tailEnd/>
                    </a:ln>
                  </pic:spPr>
                </pic:pic>
              </a:graphicData>
            </a:graphic>
          </wp:anchor>
        </w:drawing>
      </w:r>
    </w:p>
    <w:p w:rsidR="00BD6913" w:rsidRPr="00AB4267" w:rsidRDefault="00BD6913" w:rsidP="00BD6913">
      <w:pPr>
        <w:widowControl w:val="0"/>
        <w:autoSpaceDE w:val="0"/>
        <w:autoSpaceDN w:val="0"/>
        <w:adjustRightInd w:val="0"/>
        <w:spacing w:after="0" w:line="240" w:lineRule="auto"/>
        <w:rPr>
          <w:rFonts w:ascii="Times New Roman" w:hAnsi="Times New Roman"/>
          <w:sz w:val="28"/>
          <w:szCs w:val="28"/>
          <w:lang w:val="uk-UA"/>
        </w:rPr>
      </w:pPr>
      <w:r w:rsidRPr="00AB4267">
        <w:rPr>
          <w:rFonts w:ascii="Times New Roman" w:hAnsi="Times New Roman"/>
          <w:b/>
          <w:bCs/>
          <w:sz w:val="28"/>
          <w:szCs w:val="28"/>
          <w:lang w:val="uk-UA"/>
        </w:rPr>
        <w:t xml:space="preserve">Сторож, Олег Георгійович </w:t>
      </w:r>
    </w:p>
    <w:p w:rsidR="00BD6913" w:rsidRPr="007149E6" w:rsidRDefault="00BD6913" w:rsidP="00BD6913">
      <w:pPr>
        <w:widowControl w:val="0"/>
        <w:autoSpaceDE w:val="0"/>
        <w:autoSpaceDN w:val="0"/>
        <w:adjustRightInd w:val="0"/>
        <w:spacing w:after="0" w:line="240" w:lineRule="auto"/>
        <w:rPr>
          <w:rFonts w:ascii="Times New Roman" w:hAnsi="Times New Roman"/>
          <w:sz w:val="28"/>
          <w:szCs w:val="28"/>
          <w:lang w:val="uk-UA"/>
        </w:rPr>
      </w:pPr>
      <w:bookmarkStart w:id="32" w:name="head_va_27921"/>
      <w:r w:rsidRPr="00AB4267">
        <w:rPr>
          <w:rFonts w:ascii="Times New Roman" w:hAnsi="Times New Roman"/>
          <w:b/>
          <w:bCs/>
          <w:sz w:val="28"/>
          <w:szCs w:val="28"/>
          <w:lang w:val="uk-UA"/>
        </w:rPr>
        <w:tab/>
        <w:t>Збірник задач з теорії міри і функціонального аналізу</w:t>
      </w:r>
      <w:bookmarkEnd w:id="32"/>
      <w:r w:rsidRPr="00AB4267">
        <w:rPr>
          <w:rFonts w:ascii="Times New Roman" w:hAnsi="Times New Roman"/>
          <w:sz w:val="28"/>
          <w:szCs w:val="28"/>
          <w:lang w:val="uk-UA"/>
        </w:rPr>
        <w:t xml:space="preserve"> </w:t>
      </w:r>
      <w:bookmarkStart w:id="33" w:name="head_bdhiefg_27921"/>
      <w:r w:rsidRPr="00AB4267">
        <w:rPr>
          <w:rFonts w:ascii="Times New Roman" w:hAnsi="Times New Roman"/>
          <w:sz w:val="28"/>
          <w:szCs w:val="28"/>
          <w:lang w:val="uk-UA"/>
        </w:rPr>
        <w:t>[Текст] : збірник задач / О. Г. Сторож</w:t>
      </w:r>
      <w:bookmarkEnd w:id="33"/>
      <w:r w:rsidRPr="00AB4267">
        <w:rPr>
          <w:rFonts w:ascii="Times New Roman" w:hAnsi="Times New Roman"/>
          <w:sz w:val="28"/>
          <w:szCs w:val="28"/>
          <w:lang w:val="uk-UA"/>
        </w:rPr>
        <w:t>. – </w:t>
      </w:r>
      <w:bookmarkStart w:id="34" w:name="place_27921"/>
      <w:r w:rsidRPr="00AB4267">
        <w:rPr>
          <w:rFonts w:ascii="Times New Roman" w:hAnsi="Times New Roman"/>
          <w:sz w:val="28"/>
          <w:szCs w:val="28"/>
          <w:lang w:val="uk-UA"/>
        </w:rPr>
        <w:t>Львів : І. Чижиков, 2011</w:t>
      </w:r>
      <w:bookmarkEnd w:id="34"/>
      <w:r w:rsidRPr="00AB4267">
        <w:rPr>
          <w:rFonts w:ascii="Times New Roman" w:hAnsi="Times New Roman"/>
          <w:sz w:val="28"/>
          <w:szCs w:val="28"/>
          <w:lang w:val="uk-UA"/>
        </w:rPr>
        <w:t>. –</w:t>
      </w:r>
      <w:r w:rsidRPr="00AB4267">
        <w:rPr>
          <w:rFonts w:ascii="Times New Roman" w:hAnsi="Times New Roman"/>
          <w:sz w:val="28"/>
          <w:szCs w:val="28"/>
        </w:rPr>
        <w:t> </w:t>
      </w:r>
      <w:bookmarkStart w:id="35" w:name="volume_27921"/>
      <w:r w:rsidRPr="00AB4267">
        <w:rPr>
          <w:rFonts w:ascii="Times New Roman" w:hAnsi="Times New Roman"/>
          <w:sz w:val="28"/>
          <w:szCs w:val="28"/>
          <w:lang w:val="uk-UA"/>
        </w:rPr>
        <w:t>152 с.</w:t>
      </w:r>
      <w:bookmarkEnd w:id="35"/>
      <w:r w:rsidRPr="00AB4267">
        <w:rPr>
          <w:rFonts w:ascii="Times New Roman" w:hAnsi="Times New Roman"/>
          <w:sz w:val="28"/>
          <w:szCs w:val="28"/>
          <w:lang w:val="uk-UA"/>
        </w:rPr>
        <w:t xml:space="preserve"> –</w:t>
      </w:r>
      <w:r w:rsidRPr="00AB4267">
        <w:rPr>
          <w:rFonts w:ascii="Times New Roman" w:hAnsi="Times New Roman"/>
          <w:sz w:val="28"/>
          <w:szCs w:val="28"/>
        </w:rPr>
        <w:t> </w:t>
      </w:r>
    </w:p>
    <w:p w:rsidR="00BD6913" w:rsidRPr="009819D2" w:rsidRDefault="00BD6913" w:rsidP="00BD6913">
      <w:pPr>
        <w:widowControl w:val="0"/>
        <w:autoSpaceDE w:val="0"/>
        <w:autoSpaceDN w:val="0"/>
        <w:adjustRightInd w:val="0"/>
        <w:spacing w:after="0" w:line="240" w:lineRule="auto"/>
        <w:rPr>
          <w:rFonts w:ascii="Times New Roman" w:hAnsi="Times New Roman"/>
          <w:sz w:val="28"/>
          <w:szCs w:val="28"/>
          <w:lang w:val="uk-UA"/>
        </w:rPr>
      </w:pPr>
      <w:r w:rsidRPr="00AB4267">
        <w:rPr>
          <w:rFonts w:ascii="Times New Roman" w:hAnsi="Times New Roman"/>
          <w:sz w:val="28"/>
          <w:szCs w:val="28"/>
        </w:rPr>
        <w:t>ISBN</w:t>
      </w:r>
      <w:r w:rsidRPr="00AB4267">
        <w:rPr>
          <w:rFonts w:ascii="Times New Roman" w:hAnsi="Times New Roman"/>
          <w:sz w:val="28"/>
          <w:szCs w:val="28"/>
          <w:lang w:val="uk-UA"/>
        </w:rPr>
        <w:t xml:space="preserve"> 978-966-2645-00-2</w:t>
      </w:r>
    </w:p>
    <w:p w:rsidR="00BD6913" w:rsidRPr="00AB4267" w:rsidRDefault="00BD6913" w:rsidP="00BD6913">
      <w:pPr>
        <w:widowControl w:val="0"/>
        <w:autoSpaceDE w:val="0"/>
        <w:autoSpaceDN w:val="0"/>
        <w:adjustRightInd w:val="0"/>
        <w:spacing w:after="0" w:line="240" w:lineRule="auto"/>
        <w:rPr>
          <w:rFonts w:ascii="Times New Roman" w:hAnsi="Times New Roman"/>
          <w:sz w:val="28"/>
          <w:szCs w:val="28"/>
          <w:lang w:val="uk-UA"/>
        </w:rPr>
      </w:pPr>
      <w:r w:rsidRPr="00AB4267">
        <w:rPr>
          <w:rFonts w:ascii="Times New Roman" w:hAnsi="Times New Roman"/>
          <w:bCs/>
          <w:sz w:val="28"/>
          <w:szCs w:val="28"/>
          <w:lang w:val="uk-UA"/>
        </w:rPr>
        <w:t>УДК 517.9(076.1)</w:t>
      </w:r>
    </w:p>
    <w:p w:rsidR="00BD6913" w:rsidRDefault="00BD6913" w:rsidP="00BD6913">
      <w:pPr>
        <w:widowControl w:val="0"/>
        <w:tabs>
          <w:tab w:val="left" w:pos="567"/>
        </w:tabs>
        <w:autoSpaceDE w:val="0"/>
        <w:autoSpaceDN w:val="0"/>
        <w:adjustRightInd w:val="0"/>
        <w:spacing w:line="240" w:lineRule="auto"/>
        <w:rPr>
          <w:rFonts w:ascii="Times New Roman" w:hAnsi="Times New Roman"/>
          <w:bCs/>
          <w:sz w:val="24"/>
          <w:szCs w:val="24"/>
          <w:lang w:val="uk-UA"/>
        </w:rPr>
      </w:pPr>
      <w:bookmarkStart w:id="36" w:name="copy_i_27921"/>
      <w:r w:rsidRPr="00AB4267">
        <w:rPr>
          <w:rFonts w:ascii="Times New Roman" w:hAnsi="Times New Roman"/>
          <w:bCs/>
          <w:sz w:val="24"/>
          <w:szCs w:val="24"/>
          <w:lang w:val="uk-UA"/>
        </w:rPr>
        <w:tab/>
        <w:t>С82</w:t>
      </w:r>
      <w:bookmarkEnd w:id="36"/>
    </w:p>
    <w:p w:rsidR="00BD6913" w:rsidRPr="00BD6913" w:rsidRDefault="00BD6913" w:rsidP="00BD6913">
      <w:pPr>
        <w:ind w:firstLine="360"/>
        <w:jc w:val="both"/>
        <w:rPr>
          <w:rFonts w:ascii="Times New Roman" w:hAnsi="Times New Roman" w:cs="Times New Roman"/>
          <w:sz w:val="28"/>
          <w:szCs w:val="28"/>
          <w:lang w:val="uk-UA"/>
        </w:rPr>
      </w:pPr>
      <w:r w:rsidRPr="00BD6913">
        <w:rPr>
          <w:rFonts w:ascii="Times New Roman" w:hAnsi="Times New Roman" w:cs="Times New Roman"/>
          <w:sz w:val="28"/>
          <w:szCs w:val="28"/>
          <w:lang w:val="uk-UA"/>
        </w:rPr>
        <w:t>Посібник містить теоретичні відомості, що стосуються ірраціональних рівнянь/ нерівностей та їх систем. Кожен параграф посібника супрово,цжу(ться набором завдань та запитань для самоперевірки, п</w:t>
      </w:r>
      <w:r w:rsidRPr="00BD6913">
        <w:rPr>
          <w:rFonts w:ascii="Times New Roman" w:hAnsi="Times New Roman" w:cs="Times New Roman"/>
          <w:sz w:val="28"/>
          <w:szCs w:val="28"/>
          <w:lang w:val="en-US"/>
        </w:rPr>
        <w:t>p</w:t>
      </w:r>
      <w:r w:rsidRPr="00BD6913">
        <w:rPr>
          <w:rFonts w:ascii="Times New Roman" w:hAnsi="Times New Roman" w:cs="Times New Roman"/>
          <w:sz w:val="28"/>
          <w:szCs w:val="28"/>
          <w:lang w:val="uk-UA"/>
        </w:rPr>
        <w:t>нкл</w:t>
      </w:r>
      <w:r w:rsidRPr="00BD6913">
        <w:rPr>
          <w:rFonts w:ascii="Times New Roman" w:hAnsi="Times New Roman" w:cs="Times New Roman"/>
          <w:sz w:val="28"/>
          <w:szCs w:val="28"/>
          <w:lang w:val="en-US"/>
        </w:rPr>
        <w:t>azla</w:t>
      </w:r>
      <w:r w:rsidRPr="00BD6913">
        <w:rPr>
          <w:rFonts w:ascii="Times New Roman" w:hAnsi="Times New Roman" w:cs="Times New Roman"/>
          <w:sz w:val="28"/>
          <w:szCs w:val="28"/>
          <w:lang w:val="uk-UA"/>
        </w:rPr>
        <w:t>мн для розв’язування типових задач, системою диференційованих завдань, що містять відповіді та'вказівки, а також індивідуальними контрольними завданнями різного рівня складності (по ЗО варіантів).</w:t>
      </w:r>
    </w:p>
    <w:p w:rsidR="009446B5" w:rsidRPr="00BD6913" w:rsidRDefault="00BD6913" w:rsidP="00024442">
      <w:pPr>
        <w:ind w:firstLine="360"/>
        <w:jc w:val="both"/>
        <w:rPr>
          <w:lang w:val="uk-UA"/>
        </w:rPr>
      </w:pPr>
      <w:r w:rsidRPr="00BD6913">
        <w:rPr>
          <w:rFonts w:ascii="Times New Roman" w:hAnsi="Times New Roman" w:cs="Times New Roman"/>
          <w:sz w:val="28"/>
          <w:szCs w:val="28"/>
          <w:lang w:val="uk-UA"/>
        </w:rPr>
        <w:t>Для організаідї самостійно! довузівської підготовки майбутніх абітурієнтів (для учнів загальноосвітніх шкіл, коледжів, гімназій та клвсів з поглибленим вивченням математики).</w:t>
      </w:r>
    </w:p>
    <w:sectPr w:rsidR="009446B5" w:rsidRPr="00BD6913" w:rsidSect="009446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CB49FC"/>
    <w:rsid w:val="00024442"/>
    <w:rsid w:val="003730B7"/>
    <w:rsid w:val="00647305"/>
    <w:rsid w:val="006D7152"/>
    <w:rsid w:val="009446B5"/>
    <w:rsid w:val="009819D2"/>
    <w:rsid w:val="00B30996"/>
    <w:rsid w:val="00BD6913"/>
    <w:rsid w:val="00CB49FC"/>
    <w:rsid w:val="00FF29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9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CB49FC"/>
    <w:rPr>
      <w:rFonts w:ascii="Times New Roman" w:eastAsia="Times New Roman" w:hAnsi="Times New Roman" w:cs="Times New Roman"/>
      <w:sz w:val="15"/>
      <w:szCs w:val="15"/>
      <w:shd w:val="clear" w:color="auto" w:fill="FFFFFF"/>
    </w:rPr>
  </w:style>
  <w:style w:type="paragraph" w:customStyle="1" w:styleId="30">
    <w:name w:val="Основной текст (3)"/>
    <w:basedOn w:val="a"/>
    <w:link w:val="3"/>
    <w:rsid w:val="00CB49FC"/>
    <w:pPr>
      <w:widowControl w:val="0"/>
      <w:shd w:val="clear" w:color="auto" w:fill="FFFFFF"/>
      <w:spacing w:after="0" w:line="205" w:lineRule="exact"/>
    </w:pPr>
    <w:rPr>
      <w:rFonts w:ascii="Times New Roman" w:eastAsia="Times New Roman" w:hAnsi="Times New Roman" w:cs="Times New Roman"/>
      <w:sz w:val="15"/>
      <w:szCs w:val="15"/>
    </w:rPr>
  </w:style>
  <w:style w:type="paragraph" w:styleId="a3">
    <w:name w:val="Balloon Text"/>
    <w:basedOn w:val="a"/>
    <w:link w:val="a4"/>
    <w:uiPriority w:val="99"/>
    <w:semiHidden/>
    <w:unhideWhenUsed/>
    <w:rsid w:val="00CB49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49FC"/>
    <w:rPr>
      <w:rFonts w:ascii="Tahoma" w:hAnsi="Tahoma" w:cs="Tahoma"/>
      <w:sz w:val="16"/>
      <w:szCs w:val="16"/>
    </w:rPr>
  </w:style>
  <w:style w:type="character" w:customStyle="1" w:styleId="275pt">
    <w:name w:val="Основной текст (2) + 7;5 pt"/>
    <w:basedOn w:val="a0"/>
    <w:rsid w:val="00BD6913"/>
    <w:rPr>
      <w:rFonts w:ascii="Times New Roman" w:eastAsia="Times New Roman" w:hAnsi="Times New Roman" w:cs="Times New Roman"/>
      <w:b w:val="0"/>
      <w:bCs w:val="0"/>
      <w:i w:val="0"/>
      <w:iCs w:val="0"/>
      <w:smallCaps w:val="0"/>
      <w:strike w:val="0"/>
      <w:color w:val="000000"/>
      <w:spacing w:val="0"/>
      <w:w w:val="100"/>
      <w:position w:val="0"/>
      <w:sz w:val="15"/>
      <w:szCs w:val="15"/>
      <w:u w:val="none"/>
      <w:lang w:val="uk-UA" w:eastAsia="uk-UA" w:bidi="uk-UA"/>
    </w:rPr>
  </w:style>
  <w:style w:type="character" w:customStyle="1" w:styleId="6">
    <w:name w:val="Основной текст (6)_"/>
    <w:basedOn w:val="a0"/>
    <w:link w:val="60"/>
    <w:rsid w:val="00BD6913"/>
    <w:rPr>
      <w:rFonts w:ascii="Times New Roman" w:eastAsia="Times New Roman" w:hAnsi="Times New Roman" w:cs="Times New Roman"/>
      <w:sz w:val="18"/>
      <w:szCs w:val="18"/>
      <w:shd w:val="clear" w:color="auto" w:fill="FFFFFF"/>
    </w:rPr>
  </w:style>
  <w:style w:type="paragraph" w:customStyle="1" w:styleId="60">
    <w:name w:val="Основной текст (6)"/>
    <w:basedOn w:val="a"/>
    <w:link w:val="6"/>
    <w:rsid w:val="00BD6913"/>
    <w:pPr>
      <w:widowControl w:val="0"/>
      <w:shd w:val="clear" w:color="auto" w:fill="FFFFFF"/>
      <w:spacing w:after="0" w:line="205" w:lineRule="exact"/>
      <w:ind w:firstLine="320"/>
      <w:jc w:val="both"/>
    </w:pPr>
    <w:rPr>
      <w:rFonts w:ascii="Times New Roman" w:eastAsia="Times New Roman" w:hAnsi="Times New Roman" w:cs="Times New Roman"/>
      <w:sz w:val="18"/>
      <w:szCs w:val="18"/>
    </w:rPr>
  </w:style>
  <w:style w:type="paragraph" w:styleId="a5">
    <w:name w:val="No Spacing"/>
    <w:uiPriority w:val="1"/>
    <w:qFormat/>
    <w:rsid w:val="00BD6913"/>
    <w:pPr>
      <w:spacing w:after="0" w:line="240" w:lineRule="auto"/>
    </w:pPr>
  </w:style>
  <w:style w:type="character" w:styleId="a6">
    <w:name w:val="Intense Reference"/>
    <w:basedOn w:val="a0"/>
    <w:uiPriority w:val="32"/>
    <w:qFormat/>
    <w:rsid w:val="00BD6913"/>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923</Words>
  <Characters>5267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6178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2019-05-24T09:43:00Z</dcterms:created>
  <dcterms:modified xsi:type="dcterms:W3CDTF">2019-05-29T08:45:00Z</dcterms:modified>
</cp:coreProperties>
</file>