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182" w:rsidRPr="00921182" w:rsidRDefault="00921182" w:rsidP="00921182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i/>
          <w:iCs/>
          <w:color w:val="660000"/>
          <w:sz w:val="30"/>
          <w:szCs w:val="30"/>
          <w:lang w:eastAsia="ru-RU"/>
        </w:rPr>
      </w:pPr>
      <w:r w:rsidRPr="00921182">
        <w:rPr>
          <w:rFonts w:ascii="Arial" w:eastAsia="Times New Roman" w:hAnsi="Arial" w:cs="Arial"/>
          <w:b/>
          <w:bCs/>
          <w:i/>
          <w:iCs/>
          <w:color w:val="660000"/>
          <w:sz w:val="30"/>
          <w:szCs w:val="30"/>
          <w:lang w:eastAsia="ru-RU"/>
        </w:rPr>
        <w:t xml:space="preserve">Як письменники розпоряджалися своїми Нобелівськими </w:t>
      </w:r>
      <w:proofErr w:type="gramStart"/>
      <w:r w:rsidRPr="00921182">
        <w:rPr>
          <w:rFonts w:ascii="Arial" w:eastAsia="Times New Roman" w:hAnsi="Arial" w:cs="Arial"/>
          <w:b/>
          <w:bCs/>
          <w:i/>
          <w:iCs/>
          <w:color w:val="660000"/>
          <w:sz w:val="30"/>
          <w:szCs w:val="30"/>
          <w:lang w:eastAsia="ru-RU"/>
        </w:rPr>
        <w:t>прем</w:t>
      </w:r>
      <w:proofErr w:type="gramEnd"/>
      <w:r w:rsidRPr="00921182">
        <w:rPr>
          <w:rFonts w:ascii="Arial" w:eastAsia="Times New Roman" w:hAnsi="Arial" w:cs="Arial"/>
          <w:b/>
          <w:bCs/>
          <w:i/>
          <w:iCs/>
          <w:color w:val="660000"/>
          <w:sz w:val="30"/>
          <w:szCs w:val="30"/>
          <w:lang w:eastAsia="ru-RU"/>
        </w:rPr>
        <w:t>іями</w:t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2857500"/>
            <wp:effectExtent l="19050" t="0" r="0" b="0"/>
            <wp:docPr id="1" name="Рисунок 1" descr="https://1.bp.blogspot.com/-DehyZODfDcY/V0yJuWnIQZI/AAAAAAAAhYc/-u6p7IyGNG4Mt-RwsivMg-p1ZkhYYQk_ACLcB/s400/57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DehyZODfDcY/V0yJuWnIQZI/AAAAAAAAhYc/-u6p7IyGNG4Mt-RwsivMg-p1ZkhYYQk_ACLcB/s400/57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   Нобелівська премія - 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це не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тільки визнання академічної спільноти, а й досить велик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а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грошов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а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винагород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а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. Сума 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прем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ії  змінюється в залежності від доходів Нобелівського фонду. 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ільшість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Н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обелівських лауреатів намагаються витрачати ці кошти з користю, але деякі розпоряджаються ними інакше.</w:t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    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Ц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ікаво дізнатися, як розпоряди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л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ися своєю премією деякі письменники-лауреати.</w:t>
      </w:r>
    </w:p>
    <w:p w:rsidR="00921182" w:rsidRPr="00921182" w:rsidRDefault="00921182" w:rsidP="009211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bookmarkStart w:id="0" w:name="more"/>
      <w:bookmarkEnd w:id="0"/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921182" w:rsidRPr="00921182" w:rsidRDefault="00921182" w:rsidP="009211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52575" cy="1905000"/>
            <wp:effectExtent l="19050" t="0" r="9525" b="0"/>
            <wp:docPr id="2" name="Рисунок 2" descr="https://1.bp.blogspot.com/-18ycfa7L8c0/V0yJt2R43zI/AAAAAAAAhYM/jRkKSUcrJJsT2qzSm1QYX_6jSXqK3fTXwCKgB/s200/1596ru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18ycfa7L8c0/V0yJt2R43zI/AAAAAAAAhYM/jRkKSUcrJJsT2qzSm1QYX_6jSXqK3fTXwCKgB/s200/1596ru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Verdana" w:eastAsia="Times New Roman" w:hAnsi="Verdana" w:cs="Arial"/>
          <w:b/>
          <w:bCs/>
          <w:color w:val="CC0000"/>
          <w:sz w:val="28"/>
          <w:szCs w:val="28"/>
          <w:lang w:eastAsia="ru-RU"/>
        </w:rPr>
        <w:t>Рене Франсуа Арман Сюлл</w:t>
      </w:r>
      <w:proofErr w:type="gramStart"/>
      <w:r w:rsidRPr="00921182">
        <w:rPr>
          <w:rFonts w:ascii="Verdana" w:eastAsia="Times New Roman" w:hAnsi="Verdana" w:cs="Arial"/>
          <w:b/>
          <w:bCs/>
          <w:color w:val="CC0000"/>
          <w:sz w:val="28"/>
          <w:szCs w:val="28"/>
          <w:lang w:eastAsia="ru-RU"/>
        </w:rPr>
        <w:t>і-</w:t>
      </w:r>
      <w:proofErr w:type="gramEnd"/>
      <w:r w:rsidRPr="00921182">
        <w:rPr>
          <w:rFonts w:ascii="Verdana" w:eastAsia="Times New Roman" w:hAnsi="Verdana" w:cs="Arial"/>
          <w:b/>
          <w:bCs/>
          <w:color w:val="CC0000"/>
          <w:sz w:val="28"/>
          <w:szCs w:val="28"/>
          <w:lang w:eastAsia="ru-RU"/>
        </w:rPr>
        <w:t>Прюдом</w:t>
      </w:r>
      <w:r w:rsidRPr="00921182">
        <w:rPr>
          <w:rFonts w:ascii="Verdana" w:eastAsia="Times New Roman" w:hAnsi="Verdana" w:cs="Arial"/>
          <w:b/>
          <w:bCs/>
          <w:color w:val="CC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(1901, Франція). Перший лауреат Нобелівської премії з літератури віддав отриману премію - 42 тис.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д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оларів - на створення власної поетичної «Премії Сюлл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і-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Прюдома»,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що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проіснувала шість років (до смерті поета).</w:t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921182" w:rsidRPr="00921182" w:rsidRDefault="00921182" w:rsidP="009211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343025" cy="1905000"/>
            <wp:effectExtent l="19050" t="0" r="9525" b="0"/>
            <wp:docPr id="3" name="Рисунок 3" descr="https://1.bp.blogspot.com/-tsxXO2EHpWc/V0yJutntI3I/AAAAAAAAhYg/Fq0IRFQLQSwad-5LzwUfoQ74Sne8BlsMgCKgB/s200/large397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tsxXO2EHpWc/V0yJutntI3I/AAAAAAAAhYg/Fq0IRFQLQSwad-5LzwUfoQ74Sne8BlsMgCKgB/s200/large397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Verdana" w:eastAsia="Times New Roman" w:hAnsi="Verdana" w:cs="Arial"/>
          <w:b/>
          <w:bCs/>
          <w:color w:val="CC0000"/>
          <w:sz w:val="28"/>
          <w:szCs w:val="28"/>
          <w:lang w:eastAsia="ru-RU"/>
        </w:rPr>
        <w:t>Сельма Лагерлеф</w:t>
      </w:r>
      <w:r w:rsidRPr="00921182">
        <w:rPr>
          <w:rFonts w:ascii="Verdana" w:eastAsia="Times New Roman" w:hAnsi="Verdana" w:cs="Arial"/>
          <w:b/>
          <w:bCs/>
          <w:color w:val="CC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(1909, Швеція). Письменниця викупила сімейну садибу Морбакку,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що нею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володіли Лагерлеф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и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з XVI століття,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а потім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val="uk-UA"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забрала держава в рахунок несплачених боргі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921182" w:rsidRPr="00921182" w:rsidRDefault="00921182" w:rsidP="009211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81125" cy="1905000"/>
            <wp:effectExtent l="19050" t="0" r="9525" b="0"/>
            <wp:docPr id="4" name="Рисунок 4" descr="https://2.bp.blogspot.com/-UfxfWC-34lc/V0yJt-EBBkI/AAAAAAAAhYI/040a4KbPq2k9Ee0XdwBOHWKxOWv-qw-qgCKgB/s200/0_8d624_d766c96f_XXL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.bp.blogspot.com/-UfxfWC-34lc/V0yJt-EBBkI/AAAAAAAAhYI/040a4KbPq2k9Ee0XdwBOHWKxOWv-qw-qgCKgB/s200/0_8d624_d766c96f_XXL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Verdana" w:eastAsia="Times New Roman" w:hAnsi="Verdana" w:cs="Arial"/>
          <w:b/>
          <w:bCs/>
          <w:color w:val="CC0000"/>
          <w:sz w:val="28"/>
          <w:szCs w:val="28"/>
          <w:lang w:eastAsia="ru-RU"/>
        </w:rPr>
        <w:t>Бернард Шоу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(1925, 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Англ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ія). Відомий драматург був принциповим противником будь-яких 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прем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ій,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тому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val="uk-UA"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на церемонію нагородження  не з'явився. Однак від преміальних грошей літератор не відмовився і заснував на них англо-шведський літературний фонд для перекладачі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921182" w:rsidRPr="00921182" w:rsidRDefault="00921182" w:rsidP="009211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04975" cy="1905000"/>
            <wp:effectExtent l="19050" t="0" r="9525" b="0"/>
            <wp:docPr id="5" name="Рисунок 5" descr="https://4.bp.blogspot.com/-Hz0xUOLuy1Q/V0yJuYHVygI/AAAAAAAAhYY/WmjjCQb4mkcqEI_b-Wq8j7Ur0bo8tZvDACKgB/s200/bunin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4.bp.blogspot.com/-Hz0xUOLuy1Q/V0yJuYHVygI/AAAAAAAAhYY/WmjjCQb4mkcqEI_b-Wq8j7Ur0bo8tZvDACKgB/s200/bunin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</w:t>
      </w:r>
      <w:r w:rsidRPr="00921182">
        <w:rPr>
          <w:rFonts w:ascii="Verdana" w:eastAsia="Times New Roman" w:hAnsi="Verdana" w:cs="Arial"/>
          <w:b/>
          <w:bCs/>
          <w:color w:val="CC0000"/>
          <w:sz w:val="28"/>
          <w:lang w:eastAsia="ru-RU"/>
        </w:rPr>
        <w:t> </w:t>
      </w:r>
      <w:r w:rsidRPr="00921182">
        <w:rPr>
          <w:rFonts w:ascii="Verdana" w:eastAsia="Times New Roman" w:hAnsi="Verdana" w:cs="Arial"/>
          <w:b/>
          <w:bCs/>
          <w:color w:val="CC0000"/>
          <w:sz w:val="28"/>
          <w:szCs w:val="28"/>
          <w:lang w:eastAsia="ru-RU"/>
        </w:rPr>
        <w:t>Іван Олексійович Бунін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(1933, Росія). Свою премію письменник пустив на 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вітер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 Чек на 715 тис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ф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ранцузьких франків міг забезпечити йому безбідне життя і комфортні умови для творчості до кінця днів. Однак нобелівські гроші швидко скінчилися - він витрачав їх, не замислюючись, щедро роздавав нужденним колегам-емігрантам. А решту коштів, довірившись «доброзичливцям», вклав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у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«безпрограшн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у»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справ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у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 прогорі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921182" w:rsidRPr="00921182" w:rsidRDefault="00921182" w:rsidP="009211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552575" cy="1905000"/>
            <wp:effectExtent l="19050" t="0" r="9525" b="0"/>
            <wp:docPr id="6" name="Рисунок 6" descr="https://3.bp.blogspot.com/--u7ppXLtbo0/V0yJuKMjE0I/AAAAAAAAhYQ/GzHZimxih60JxugXvjp7qWZmsMwTsfYkACKgB/s200/46284669_Heminguyey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3.bp.blogspot.com/--u7ppXLtbo0/V0yJuKMjE0I/AAAAAAAAhYQ/GzHZimxih60JxugXvjp7qWZmsMwTsfYkACKgB/s200/46284669_Heminguyey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Verdana" w:eastAsia="Times New Roman" w:hAnsi="Verdana" w:cs="Arial"/>
          <w:b/>
          <w:bCs/>
          <w:color w:val="CC0000"/>
          <w:sz w:val="28"/>
          <w:szCs w:val="28"/>
          <w:lang w:eastAsia="ru-RU"/>
        </w:rPr>
        <w:t>Ернест Хемінгуей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(1954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,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США). Прославлений письменник все гроші витратив на покупку 11-метрової яхти «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ілар».</w:t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921182" w:rsidRPr="00921182" w:rsidRDefault="00921182" w:rsidP="009211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38300" cy="1905000"/>
            <wp:effectExtent l="19050" t="0" r="0" b="0"/>
            <wp:docPr id="7" name="Рисунок 7" descr="https://1.bp.blogspot.com/-_Od-itBcLVY/V0yJumkRJ0I/AAAAAAAAhYo/y0_DFY-k5CkeSj_FWT5OedPC1VazczKbwCKgB/s200/solzhenitsin-biografiya-korotko-185x215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bp.blogspot.com/-_Od-itBcLVY/V0yJumkRJ0I/AAAAAAAAhYo/y0_DFY-k5CkeSj_FWT5OedPC1VazczKbwCKgB/s200/solzhenitsin-biografiya-korotko-185x215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921182">
        <w:rPr>
          <w:rFonts w:ascii="Verdana" w:eastAsia="Times New Roman" w:hAnsi="Verdana" w:cs="Arial"/>
          <w:b/>
          <w:bCs/>
          <w:color w:val="CC0000"/>
          <w:sz w:val="28"/>
          <w:szCs w:val="28"/>
          <w:lang w:eastAsia="ru-RU"/>
        </w:rPr>
        <w:t>  Олександр Ісаєвич Солженіцин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(1970, Росія). Премія письменника довго залишалася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у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зах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ідних банках. 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ісля переїзду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до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США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,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він на ці гроші купив садибу в штаті Вермонт.</w:t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921182" w:rsidRPr="00921182" w:rsidRDefault="00921182" w:rsidP="009211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0" cy="1743075"/>
            <wp:effectExtent l="19050" t="0" r="0" b="0"/>
            <wp:docPr id="8" name="Рисунок 8" descr="https://3.bp.blogspot.com/-_bTHnJW30FY/V0yJuq7ARnI/AAAAAAAAhY4/8e4HJdVMorAdER5-KRlmSD3b-56Q6L13wCKgB/s200/milano1973_jpg_1334754951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3.bp.blogspot.com/-_bTHnJW30FY/V0yJuq7ARnI/AAAAAAAAhY4/8e4HJdVMorAdER5-KRlmSD3b-56Q6L13wCKgB/s200/milano1973_jpg_1334754951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Verdana" w:eastAsia="Times New Roman" w:hAnsi="Verdana" w:cs="Arial"/>
          <w:b/>
          <w:bCs/>
          <w:color w:val="CC0000"/>
          <w:sz w:val="28"/>
          <w:szCs w:val="28"/>
          <w:lang w:eastAsia="ru-RU"/>
        </w:rPr>
        <w:t>Габріель Гарсія Маркес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(1982, Колумбія). 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Свою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премію письменник вклав  у видання журналу «Revista Cambio»,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що й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сьогодні виходить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у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Колумбії і Мексиці.</w:t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921182" w:rsidRPr="00921182" w:rsidRDefault="00921182" w:rsidP="009211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571625" cy="1905000"/>
            <wp:effectExtent l="19050" t="0" r="9525" b="0"/>
            <wp:docPr id="9" name="Рисунок 9" descr="https://2.bp.blogspot.com/-gzvDtYmVz8c/V0yJucRAoTI/AAAAAAAAhY4/sxmQeqptOPwFN5ZeGg_xQYO3wu4h3i_9QCKgB/s200/Imre_Kertes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2.bp.blogspot.com/-gzvDtYmVz8c/V0yJucRAoTI/AAAAAAAAhY4/sxmQeqptOPwFN5ZeGg_xQYO3wu4h3i_9QCKgB/s200/Imre_Kertes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</w:t>
      </w:r>
      <w:r w:rsidRPr="00921182">
        <w:rPr>
          <w:rFonts w:ascii="Verdana" w:eastAsia="Times New Roman" w:hAnsi="Verdana" w:cs="Arial"/>
          <w:b/>
          <w:bCs/>
          <w:color w:val="CC0000"/>
          <w:sz w:val="28"/>
          <w:lang w:eastAsia="ru-RU"/>
        </w:rPr>
        <w:t> </w:t>
      </w:r>
      <w:r w:rsidRPr="00921182">
        <w:rPr>
          <w:rFonts w:ascii="Verdana" w:eastAsia="Times New Roman" w:hAnsi="Verdana" w:cs="Arial"/>
          <w:b/>
          <w:bCs/>
          <w:color w:val="CC0000"/>
          <w:sz w:val="28"/>
          <w:szCs w:val="28"/>
          <w:lang w:eastAsia="ru-RU"/>
        </w:rPr>
        <w:t>Імре Керте</w:t>
      </w:r>
      <w:r w:rsidRPr="00921182">
        <w:rPr>
          <w:rFonts w:ascii="Verdana" w:eastAsia="Times New Roman" w:hAnsi="Verdana" w:cs="Arial"/>
          <w:b/>
          <w:bCs/>
          <w:color w:val="CC0000"/>
          <w:sz w:val="28"/>
          <w:szCs w:val="28"/>
          <w:lang w:val="uk-UA" w:eastAsia="ru-RU"/>
        </w:rPr>
        <w:t>с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(2002, Угорщина). Як справжній сім'янин, письменник віддав премію 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своїй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дружині: «Нехай накупить собі суконь і прикрас», - заявив </w:t>
      </w:r>
      <w:proofErr w:type="gramStart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</w:t>
      </w:r>
      <w:proofErr w:type="gramEnd"/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ін.</w:t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921182" w:rsidRPr="00921182" w:rsidRDefault="00921182" w:rsidP="009211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90650" cy="1905000"/>
            <wp:effectExtent l="19050" t="0" r="0" b="0"/>
            <wp:docPr id="10" name="Рисунок 10" descr="https://2.bp.blogspot.com/-ww096te7QHs/V0yJt5UT85I/AAAAAAAAhY4/TVUUR_eHE2Q4Owxvewf23ZhPEe1NsUzuwCKgB/s200/1009852_9852_101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2.bp.blogspot.com/-ww096te7QHs/V0yJt5UT85I/AAAAAAAAhY4/TVUUR_eHE2Q4Owxvewf23ZhPEe1NsUzuwCKgB/s200/1009852_9852_101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182" w:rsidRPr="00921182" w:rsidRDefault="00921182" w:rsidP="009211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921182"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  <w:t> </w:t>
      </w:r>
      <w:r w:rsidRPr="00921182">
        <w:rPr>
          <w:rFonts w:ascii="Verdana" w:eastAsia="Times New Roman" w:hAnsi="Verdana" w:cs="Arial"/>
          <w:b/>
          <w:bCs/>
          <w:color w:val="CC0000"/>
          <w:sz w:val="28"/>
          <w:lang w:val="uk-UA" w:eastAsia="ru-RU"/>
        </w:rPr>
        <w:t> </w:t>
      </w:r>
      <w:r w:rsidRPr="00921182">
        <w:rPr>
          <w:rFonts w:ascii="Verdana" w:eastAsia="Times New Roman" w:hAnsi="Verdana" w:cs="Arial"/>
          <w:b/>
          <w:bCs/>
          <w:color w:val="CC0000"/>
          <w:sz w:val="28"/>
          <w:szCs w:val="28"/>
          <w:lang w:val="uk-UA" w:eastAsia="ru-RU"/>
        </w:rPr>
        <w:t>Доріс Лессінг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val="uk-UA"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(2007, Англія). За словами письменниці, майже всі преміальні - 1,5 млн доларів - вона витратила на своїх дітей, онуків, інших близьких і далеких родичів.</w:t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val="uk-UA" w:eastAsia="ru-RU"/>
        </w:rPr>
        <w:t> </w:t>
      </w:r>
      <w:r w:rsidRPr="00921182">
        <w:rPr>
          <w:rFonts w:ascii="Verdana" w:eastAsia="Times New Roman" w:hAnsi="Verdana" w:cs="Arial"/>
          <w:b/>
          <w:bCs/>
          <w:color w:val="CC0000"/>
          <w:sz w:val="28"/>
          <w:szCs w:val="28"/>
          <w:lang w:val="uk-UA" w:eastAsia="ru-RU"/>
        </w:rPr>
        <w:t>Світлана Олександрівна Алексієвич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lang w:val="uk-UA" w:eastAsia="ru-RU"/>
        </w:rPr>
        <w:t> 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(2015, Білорусь). Нещодавно письменниця розповіла, що на свою Нобелівську премію - майже 970 тис. до</w:t>
      </w:r>
      <w:r w:rsidRPr="00921182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ларів - купила квартиру і будинок в селі.</w:t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921182" w:rsidRPr="00921182" w:rsidRDefault="00921182" w:rsidP="009211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bCs/>
          <w:color w:val="660000"/>
          <w:sz w:val="24"/>
          <w:szCs w:val="24"/>
          <w:lang w:val="uk-UA" w:eastAsia="ru-RU"/>
        </w:rPr>
        <w:t>За матеріалами:</w:t>
      </w:r>
    </w:p>
    <w:p w:rsidR="00921182" w:rsidRPr="00921182" w:rsidRDefault="00921182" w:rsidP="009211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921182" w:rsidRPr="00921182" w:rsidRDefault="00921182" w:rsidP="009211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1" name="Рисунок 11" descr="Related Posts Plugin for WordPress, Blogger...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lated Posts Plugin for WordPress, Blogger...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182"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  <w:t>http://booknazy.blogspot.com/2016/05/blog-post_30.html#more</w:t>
      </w:r>
    </w:p>
    <w:sectPr w:rsidR="00921182" w:rsidRPr="00921182" w:rsidSect="00606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84D420A1-915D-4847-B261-8E2DEFA2E95A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E446A20F-B029-4EA0-A272-19E28A139365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  <w:embedBold r:id="rId3" w:fontKey="{B0EAA035-8D6B-4B77-869A-EE0313AD1F8C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24D37253-3C86-453E-9157-A2A44AC7E1FF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grammar="clean"/>
  <w:defaultTabStop w:val="708"/>
  <w:characterSpacingControl w:val="doNotCompress"/>
  <w:compat/>
  <w:rsids>
    <w:rsidRoot w:val="00921182"/>
    <w:rsid w:val="006068EF"/>
    <w:rsid w:val="00921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EF"/>
  </w:style>
  <w:style w:type="paragraph" w:styleId="3">
    <w:name w:val="heading 3"/>
    <w:basedOn w:val="a"/>
    <w:link w:val="30"/>
    <w:uiPriority w:val="9"/>
    <w:qFormat/>
    <w:rsid w:val="009211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11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921182"/>
  </w:style>
  <w:style w:type="paragraph" w:styleId="a3">
    <w:name w:val="Balloon Text"/>
    <w:basedOn w:val="a"/>
    <w:link w:val="a4"/>
    <w:uiPriority w:val="99"/>
    <w:semiHidden/>
    <w:unhideWhenUsed/>
    <w:rsid w:val="00921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1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1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0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bp.blogspot.com/-tsxXO2EHpWc/V0yJutntI3I/AAAAAAAAhYg/Fq0IRFQLQSwad-5LzwUfoQ74Sne8BlsMgCKgB/s1600/large397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3.bp.blogspot.com/-_bTHnJW30FY/V0yJuq7ARnI/AAAAAAAAhY4/8e4HJdVMorAdER5-KRlmSD3b-56Q6L13wCKgB/s1600/milano1973_jpg_1334754951.jpg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4.bp.blogspot.com/-Hz0xUOLuy1Q/V0yJuYHVygI/AAAAAAAAhYY/WmjjCQb4mkcqEI_b-Wq8j7Ur0bo8tZvDACKgB/s1600/bunin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yperlink" Target="https://1.bp.blogspot.com/-_Od-itBcLVY/V0yJumkRJ0I/AAAAAAAAhYo/y0_DFY-k5CkeSj_FWT5OedPC1VazczKbwCKgB/s1600/solzhenitsin-biografiya-korotko-185x215.jpg" TargetMode="External"/><Relationship Id="rId20" Type="http://schemas.openxmlformats.org/officeDocument/2006/relationships/hyperlink" Target="https://2.bp.blogspot.com/-gzvDtYmVz8c/V0yJucRAoTI/AAAAAAAAhY4/sxmQeqptOPwFN5ZeGg_xQYO3wu4h3i_9QCKgB/s1600/Imre_Kertes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1.bp.blogspot.com/-18ycfa7L8c0/V0yJt2R43zI/AAAAAAAAhYM/jRkKSUcrJJsT2qzSm1QYX_6jSXqK3fTXwCKgB/s1600/1596ru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linkwithin.com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s://2.bp.blogspot.com/-UfxfWC-34lc/V0yJt-EBBkI/AAAAAAAAhYI/040a4KbPq2k9Ee0XdwBOHWKxOWv-qw-qgCKgB/s1600/0_8d624_d766c96f_XXL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1.bp.blogspot.com/-DehyZODfDcY/V0yJuWnIQZI/AAAAAAAAhYc/-u6p7IyGNG4Mt-RwsivMg-p1ZkhYYQk_ACLcB/s1600/57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3.bp.blogspot.com/--u7ppXLtbo0/V0yJuKMjE0I/AAAAAAAAhYQ/GzHZimxih60JxugXvjp7qWZmsMwTsfYkACKgB/s1600/46284669_Heminguyey.jpg" TargetMode="External"/><Relationship Id="rId22" Type="http://schemas.openxmlformats.org/officeDocument/2006/relationships/hyperlink" Target="https://2.bp.blogspot.com/-ww096te7QHs/V0yJt5UT85I/AAAAAAAAhY4/TVUUR_eHE2Q4Owxvewf23ZhPEe1NsUzuwCKgB/s1600/1009852_9852_101.jpg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383</Words>
  <Characters>2185</Characters>
  <Application>Microsoft Office Word</Application>
  <DocSecurity>0</DocSecurity>
  <Lines>18</Lines>
  <Paragraphs>5</Paragraphs>
  <ScaleCrop>false</ScaleCrop>
  <Company>KKnights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2016-07-22T07:26:00Z</dcterms:created>
  <dcterms:modified xsi:type="dcterms:W3CDTF">2016-07-22T07:37:00Z</dcterms:modified>
</cp:coreProperties>
</file>